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04" w:rsidRDefault="008246FF">
      <w:r>
        <w:t>Directions: Read the events below, write them down in the order they would occur in the transmission of an impulse.</w:t>
      </w:r>
    </w:p>
    <w:p w:rsidR="00645530" w:rsidRDefault="00645530"/>
    <w:p w:rsidR="00645530" w:rsidRDefault="00645530" w:rsidP="00645530">
      <w:pPr>
        <w:pStyle w:val="ListParagraph"/>
        <w:numPr>
          <w:ilvl w:val="0"/>
          <w:numId w:val="2"/>
        </w:numPr>
      </w:pPr>
      <w:r>
        <w:t>A neuron is stimulated by another neuron or by the environment.</w:t>
      </w:r>
    </w:p>
    <w:p w:rsidR="00645530" w:rsidRDefault="00645530"/>
    <w:p w:rsidR="008246FF" w:rsidRDefault="008246FF" w:rsidP="00645530">
      <w:pPr>
        <w:pStyle w:val="ListParagraph"/>
        <w:numPr>
          <w:ilvl w:val="0"/>
          <w:numId w:val="2"/>
        </w:numPr>
      </w:pPr>
      <w:r>
        <w:t>Positively charged sodium ions (Na</w:t>
      </w:r>
      <w:r>
        <w:rPr>
          <w:vertAlign w:val="superscript"/>
        </w:rPr>
        <w:t>+</w:t>
      </w:r>
      <w:r>
        <w:t>) flow into the cell making it temporarily more positive than the outside of the cell.</w:t>
      </w:r>
    </w:p>
    <w:p w:rsidR="00645530" w:rsidRDefault="00645530" w:rsidP="00645530"/>
    <w:p w:rsidR="00645530" w:rsidRDefault="00645530" w:rsidP="00645530">
      <w:pPr>
        <w:pStyle w:val="ListParagraph"/>
      </w:pPr>
    </w:p>
    <w:p w:rsidR="00645530" w:rsidRDefault="00645530" w:rsidP="00645530">
      <w:pPr>
        <w:pStyle w:val="ListParagraph"/>
        <w:numPr>
          <w:ilvl w:val="0"/>
          <w:numId w:val="2"/>
        </w:numPr>
      </w:pPr>
      <w:r>
        <w:t>Neurotransmitters are released across the synapse</w:t>
      </w:r>
    </w:p>
    <w:p w:rsidR="00645530" w:rsidRDefault="00645530" w:rsidP="00645530">
      <w:pPr>
        <w:pStyle w:val="ListParagraph"/>
      </w:pPr>
    </w:p>
    <w:p w:rsidR="008246FF" w:rsidRDefault="008246FF"/>
    <w:p w:rsidR="008246FF" w:rsidRDefault="008246FF" w:rsidP="00645530">
      <w:pPr>
        <w:pStyle w:val="ListParagraph"/>
        <w:numPr>
          <w:ilvl w:val="0"/>
          <w:numId w:val="2"/>
        </w:numPr>
      </w:pPr>
      <w:r>
        <w:t>The impulse travels quickly down the axon away from the cell body toward the axon terminals.</w:t>
      </w:r>
    </w:p>
    <w:p w:rsidR="00645530" w:rsidRDefault="00645530" w:rsidP="00645530">
      <w:pPr>
        <w:pStyle w:val="ListParagraph"/>
      </w:pPr>
    </w:p>
    <w:p w:rsidR="00645530" w:rsidRDefault="00645530" w:rsidP="00645530">
      <w:pPr>
        <w:pStyle w:val="ListParagraph"/>
        <w:numPr>
          <w:ilvl w:val="0"/>
          <w:numId w:val="2"/>
        </w:numPr>
      </w:pPr>
      <w:r>
        <w:t xml:space="preserve">Presynaptic cell is at -70 millivolts (mv) or resting potential </w:t>
      </w:r>
    </w:p>
    <w:p w:rsidR="00645530" w:rsidRDefault="00645530" w:rsidP="00645530">
      <w:pPr>
        <w:pStyle w:val="ListParagraph"/>
      </w:pPr>
    </w:p>
    <w:p w:rsidR="008246FF" w:rsidRDefault="008246FF" w:rsidP="00645530">
      <w:pPr>
        <w:pStyle w:val="ListParagraph"/>
        <w:numPr>
          <w:ilvl w:val="0"/>
          <w:numId w:val="2"/>
        </w:numPr>
      </w:pPr>
      <w:r>
        <w:t>The impulse reaches the axon terminals</w:t>
      </w:r>
    </w:p>
    <w:p w:rsidR="00645530" w:rsidRDefault="00645530" w:rsidP="00645530"/>
    <w:p w:rsidR="00645530" w:rsidRDefault="00645530" w:rsidP="00645530">
      <w:pPr>
        <w:pStyle w:val="ListParagraph"/>
      </w:pPr>
    </w:p>
    <w:p w:rsidR="008246FF" w:rsidRDefault="008246FF" w:rsidP="00645530">
      <w:pPr>
        <w:pStyle w:val="ListParagraph"/>
        <w:numPr>
          <w:ilvl w:val="0"/>
          <w:numId w:val="2"/>
        </w:numPr>
      </w:pPr>
      <w:proofErr w:type="gramStart"/>
      <w:r>
        <w:t>Receptors on the postsynaptic cell binds</w:t>
      </w:r>
      <w:proofErr w:type="gramEnd"/>
      <w:r>
        <w:t xml:space="preserve"> with neurotransmitters and starts an action potential on the postsynaptic neuron.</w:t>
      </w:r>
    </w:p>
    <w:p w:rsidR="00645530" w:rsidRDefault="00645530" w:rsidP="00645530">
      <w:pPr>
        <w:pStyle w:val="ListParagraph"/>
      </w:pPr>
    </w:p>
    <w:p w:rsidR="00645530" w:rsidRDefault="00645530" w:rsidP="00645530">
      <w:pPr>
        <w:pStyle w:val="ListParagraph"/>
        <w:numPr>
          <w:ilvl w:val="0"/>
          <w:numId w:val="2"/>
        </w:numPr>
      </w:pPr>
      <w:r>
        <w:t xml:space="preserve">Once the impulse passes, sodium gates close and potassium channels open </w:t>
      </w:r>
      <w:proofErr w:type="gramStart"/>
      <w:r>
        <w:t>allowing  potassium</w:t>
      </w:r>
      <w:proofErr w:type="gramEnd"/>
      <w:r>
        <w:t xml:space="preserve"> ions (K </w:t>
      </w:r>
      <w:r>
        <w:rPr>
          <w:vertAlign w:val="superscript"/>
        </w:rPr>
        <w:t xml:space="preserve">+ </w:t>
      </w:r>
      <w:r>
        <w:t>) to flow out.</w:t>
      </w:r>
    </w:p>
    <w:p w:rsidR="00645530" w:rsidRDefault="00645530" w:rsidP="00645530">
      <w:pPr>
        <w:pStyle w:val="ListParagraph"/>
      </w:pPr>
    </w:p>
    <w:p w:rsidR="008246FF" w:rsidRDefault="008246FF"/>
    <w:p w:rsidR="008246FF" w:rsidRDefault="008246FF">
      <w:bookmarkStart w:id="0" w:name="_GoBack"/>
      <w:bookmarkEnd w:id="0"/>
    </w:p>
    <w:sectPr w:rsidR="008246FF" w:rsidSect="007B2D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1F25"/>
    <w:multiLevelType w:val="hybridMultilevel"/>
    <w:tmpl w:val="07C2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6AB0"/>
    <w:multiLevelType w:val="hybridMultilevel"/>
    <w:tmpl w:val="6924E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FF"/>
    <w:rsid w:val="00645530"/>
    <w:rsid w:val="007B2D04"/>
    <w:rsid w:val="0082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FCC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1</cp:revision>
  <dcterms:created xsi:type="dcterms:W3CDTF">2013-02-23T16:00:00Z</dcterms:created>
  <dcterms:modified xsi:type="dcterms:W3CDTF">2013-02-23T16:20:00Z</dcterms:modified>
</cp:coreProperties>
</file>