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A9467" w14:textId="77777777" w:rsidR="007B2D04" w:rsidRPr="00287502" w:rsidRDefault="004C05C9">
      <w:pPr>
        <w:rPr>
          <w:rFonts w:ascii="Geneva" w:hAnsi="Geneva"/>
          <w:b/>
          <w:u w:val="single"/>
        </w:rPr>
      </w:pPr>
      <w:r w:rsidRPr="00287502">
        <w:rPr>
          <w:rFonts w:ascii="Geneva" w:hAnsi="Geneva"/>
          <w:b/>
          <w:u w:val="single"/>
        </w:rPr>
        <w:t>Design Document</w:t>
      </w:r>
    </w:p>
    <w:p w14:paraId="6C3C0C81" w14:textId="77777777" w:rsidR="004C05C9" w:rsidRDefault="004C05C9">
      <w:pPr>
        <w:rPr>
          <w:rFonts w:ascii="Geneva" w:hAnsi="Geneva"/>
          <w:b/>
        </w:rPr>
      </w:pPr>
    </w:p>
    <w:p w14:paraId="56B8AFF1" w14:textId="77777777" w:rsidR="004C05C9" w:rsidRDefault="004C05C9">
      <w:pPr>
        <w:rPr>
          <w:rFonts w:ascii="Geneva" w:hAnsi="Geneva"/>
          <w:b/>
        </w:rPr>
      </w:pPr>
      <w:r>
        <w:rPr>
          <w:rFonts w:ascii="Geneva" w:hAnsi="Geneva"/>
          <w:b/>
        </w:rPr>
        <w:t>Goals and Objectives of Instruction:</w:t>
      </w:r>
    </w:p>
    <w:p w14:paraId="7880890D" w14:textId="77777777" w:rsidR="00287502" w:rsidRDefault="00287502">
      <w:pPr>
        <w:rPr>
          <w:rFonts w:ascii="Geneva" w:hAnsi="Geneva"/>
          <w:b/>
        </w:rPr>
      </w:pPr>
    </w:p>
    <w:p w14:paraId="7616AD5B" w14:textId="16F44ADF" w:rsidR="00287502" w:rsidRPr="00BB6254" w:rsidRDefault="00287502" w:rsidP="00BB6254">
      <w:pPr>
        <w:widowControl w:val="0"/>
        <w:autoSpaceDE w:val="0"/>
        <w:autoSpaceDN w:val="0"/>
        <w:adjustRightInd w:val="0"/>
        <w:spacing w:after="240"/>
        <w:rPr>
          <w:rFonts w:ascii="Geneva" w:hAnsi="Geneva" w:cs="Times"/>
          <w:sz w:val="22"/>
          <w:szCs w:val="22"/>
        </w:rPr>
      </w:pPr>
      <w:r>
        <w:rPr>
          <w:rFonts w:ascii="Geneva" w:hAnsi="Geneva"/>
          <w:b/>
        </w:rPr>
        <w:t xml:space="preserve">Learning Objective: </w:t>
      </w:r>
      <w:r w:rsidRPr="00287502">
        <w:rPr>
          <w:rFonts w:ascii="Geneva" w:hAnsi="Geneva"/>
        </w:rPr>
        <w:t xml:space="preserve"> </w:t>
      </w:r>
      <w:r w:rsidRPr="00287502">
        <w:rPr>
          <w:rFonts w:ascii="Geneva" w:hAnsi="Geneva"/>
          <w:sz w:val="22"/>
          <w:szCs w:val="22"/>
        </w:rPr>
        <w:t>Students will learn that s</w:t>
      </w:r>
      <w:r w:rsidRPr="00287502">
        <w:rPr>
          <w:rFonts w:ascii="Geneva" w:hAnsi="Geneva" w:cs="Times New Roman"/>
          <w:sz w:val="22"/>
          <w:szCs w:val="22"/>
        </w:rPr>
        <w:t>tructure relates to function. Organs and organ systems function together to provide homeostasis in organisms. The functioning of organs depends upon multiple organ systems.</w:t>
      </w:r>
      <w:bookmarkStart w:id="0" w:name="_GoBack"/>
      <w:bookmarkEnd w:id="0"/>
    </w:p>
    <w:p w14:paraId="06428CCB" w14:textId="77777777" w:rsidR="004C05C9" w:rsidRDefault="004C05C9">
      <w:pPr>
        <w:rPr>
          <w:rFonts w:ascii="Geneva" w:hAnsi="Geneva"/>
          <w:b/>
        </w:rPr>
      </w:pPr>
    </w:p>
    <w:p w14:paraId="421FEBDD" w14:textId="77777777" w:rsidR="004C05C9" w:rsidRPr="004C05C9" w:rsidRDefault="004C05C9" w:rsidP="004C05C9">
      <w:pPr>
        <w:widowControl w:val="0"/>
        <w:autoSpaceDE w:val="0"/>
        <w:autoSpaceDN w:val="0"/>
        <w:adjustRightInd w:val="0"/>
        <w:spacing w:after="240"/>
        <w:rPr>
          <w:rFonts w:ascii="Geneva" w:hAnsi="Geneva" w:cs="Times"/>
          <w:sz w:val="22"/>
          <w:szCs w:val="22"/>
        </w:rPr>
      </w:pPr>
      <w:r w:rsidRPr="004C05C9">
        <w:rPr>
          <w:rFonts w:ascii="Geneva" w:hAnsi="Geneva" w:cs="Times"/>
          <w:b/>
          <w:bCs/>
          <w:sz w:val="22"/>
          <w:szCs w:val="22"/>
        </w:rPr>
        <w:t>Standard 3: Students will understand the relationship between structure and function of organs and organ systems.</w:t>
      </w:r>
    </w:p>
    <w:p w14:paraId="5DA845E4" w14:textId="77777777" w:rsidR="004C05C9" w:rsidRPr="004C05C9" w:rsidRDefault="004C05C9" w:rsidP="004C05C9">
      <w:pPr>
        <w:widowControl w:val="0"/>
        <w:autoSpaceDE w:val="0"/>
        <w:autoSpaceDN w:val="0"/>
        <w:adjustRightInd w:val="0"/>
        <w:spacing w:after="240"/>
        <w:rPr>
          <w:rFonts w:ascii="Geneva" w:hAnsi="Geneva" w:cs="Times"/>
          <w:sz w:val="22"/>
          <w:szCs w:val="22"/>
        </w:rPr>
      </w:pPr>
      <w:r w:rsidRPr="004C05C9">
        <w:rPr>
          <w:rFonts w:ascii="Geneva" w:hAnsi="Geneva" w:cs="Times New Roman"/>
          <w:sz w:val="22"/>
          <w:szCs w:val="22"/>
        </w:rPr>
        <w:t>Objective 1: Describe the structure and function of organs.</w:t>
      </w:r>
    </w:p>
    <w:p w14:paraId="1B8E160B" w14:textId="77777777" w:rsidR="004C05C9" w:rsidRPr="004C05C9" w:rsidRDefault="004C05C9" w:rsidP="004C05C9">
      <w:pPr>
        <w:widowControl w:val="0"/>
        <w:numPr>
          <w:ilvl w:val="0"/>
          <w:numId w:val="1"/>
        </w:numPr>
        <w:tabs>
          <w:tab w:val="left" w:pos="220"/>
          <w:tab w:val="left" w:pos="720"/>
        </w:tabs>
        <w:autoSpaceDE w:val="0"/>
        <w:autoSpaceDN w:val="0"/>
        <w:adjustRightInd w:val="0"/>
        <w:spacing w:after="320"/>
        <w:ind w:hanging="720"/>
        <w:rPr>
          <w:rFonts w:ascii="Geneva" w:hAnsi="Geneva" w:cs="Times New Roman"/>
          <w:sz w:val="22"/>
          <w:szCs w:val="22"/>
        </w:rPr>
      </w:pPr>
      <w:r w:rsidRPr="004C05C9">
        <w:rPr>
          <w:rFonts w:ascii="Geneva" w:hAnsi="Geneva" w:cs="Times New Roman"/>
          <w:sz w:val="22"/>
          <w:szCs w:val="22"/>
        </w:rPr>
        <w:t>Relate</w:t>
      </w:r>
      <w:r>
        <w:rPr>
          <w:rFonts w:ascii="Geneva" w:hAnsi="Geneva" w:cs="Times New Roman"/>
          <w:sz w:val="22"/>
          <w:szCs w:val="22"/>
        </w:rPr>
        <w:t xml:space="preserve"> </w:t>
      </w:r>
      <w:r w:rsidRPr="004C05C9">
        <w:rPr>
          <w:rFonts w:ascii="Geneva" w:hAnsi="Geneva" w:cs="Times New Roman"/>
          <w:sz w:val="22"/>
          <w:szCs w:val="22"/>
        </w:rPr>
        <w:t>the</w:t>
      </w:r>
      <w:r>
        <w:rPr>
          <w:rFonts w:ascii="Geneva" w:hAnsi="Geneva" w:cs="Times New Roman"/>
          <w:sz w:val="22"/>
          <w:szCs w:val="22"/>
        </w:rPr>
        <w:t xml:space="preserve"> </w:t>
      </w:r>
      <w:r w:rsidRPr="004C05C9">
        <w:rPr>
          <w:rFonts w:ascii="Geneva" w:hAnsi="Geneva" w:cs="Times New Roman"/>
          <w:sz w:val="22"/>
          <w:szCs w:val="22"/>
        </w:rPr>
        <w:t>structure</w:t>
      </w:r>
      <w:r>
        <w:rPr>
          <w:rFonts w:ascii="Geneva" w:hAnsi="Geneva" w:cs="Times New Roman"/>
          <w:sz w:val="22"/>
          <w:szCs w:val="22"/>
        </w:rPr>
        <w:t xml:space="preserve"> </w:t>
      </w:r>
      <w:r w:rsidRPr="004C05C9">
        <w:rPr>
          <w:rFonts w:ascii="Geneva" w:hAnsi="Geneva" w:cs="Times New Roman"/>
          <w:sz w:val="22"/>
          <w:szCs w:val="22"/>
        </w:rPr>
        <w:t>of</w:t>
      </w:r>
      <w:r>
        <w:rPr>
          <w:rFonts w:ascii="Geneva" w:hAnsi="Geneva" w:cs="Times New Roman"/>
          <w:sz w:val="22"/>
          <w:szCs w:val="22"/>
        </w:rPr>
        <w:t xml:space="preserve"> </w:t>
      </w:r>
      <w:r w:rsidRPr="004C05C9">
        <w:rPr>
          <w:rFonts w:ascii="Geneva" w:hAnsi="Geneva" w:cs="Times New Roman"/>
          <w:sz w:val="22"/>
          <w:szCs w:val="22"/>
        </w:rPr>
        <w:t>organs</w:t>
      </w:r>
      <w:r>
        <w:rPr>
          <w:rFonts w:ascii="Geneva" w:hAnsi="Geneva" w:cs="Times New Roman"/>
          <w:sz w:val="22"/>
          <w:szCs w:val="22"/>
        </w:rPr>
        <w:t xml:space="preserve"> </w:t>
      </w:r>
      <w:r w:rsidRPr="004C05C9">
        <w:rPr>
          <w:rFonts w:ascii="Geneva" w:hAnsi="Geneva" w:cs="Times New Roman"/>
          <w:sz w:val="22"/>
          <w:szCs w:val="22"/>
        </w:rPr>
        <w:t>to</w:t>
      </w:r>
      <w:r>
        <w:rPr>
          <w:rFonts w:ascii="Geneva" w:hAnsi="Geneva" w:cs="Times New Roman"/>
          <w:sz w:val="22"/>
          <w:szCs w:val="22"/>
        </w:rPr>
        <w:t xml:space="preserve"> </w:t>
      </w:r>
      <w:r w:rsidRPr="004C05C9">
        <w:rPr>
          <w:rFonts w:ascii="Geneva" w:hAnsi="Geneva" w:cs="Times New Roman"/>
          <w:sz w:val="22"/>
          <w:szCs w:val="22"/>
        </w:rPr>
        <w:t>the</w:t>
      </w:r>
      <w:r>
        <w:rPr>
          <w:rFonts w:ascii="Geneva" w:hAnsi="Geneva" w:cs="Times New Roman"/>
          <w:sz w:val="22"/>
          <w:szCs w:val="22"/>
        </w:rPr>
        <w:t xml:space="preserve"> </w:t>
      </w:r>
      <w:r w:rsidRPr="004C05C9">
        <w:rPr>
          <w:rFonts w:ascii="Geneva" w:hAnsi="Geneva" w:cs="Times New Roman"/>
          <w:sz w:val="22"/>
          <w:szCs w:val="22"/>
        </w:rPr>
        <w:t>function</w:t>
      </w:r>
      <w:r>
        <w:rPr>
          <w:rFonts w:ascii="Geneva" w:hAnsi="Geneva" w:cs="Times New Roman"/>
          <w:sz w:val="22"/>
          <w:szCs w:val="22"/>
        </w:rPr>
        <w:t xml:space="preserve"> </w:t>
      </w:r>
      <w:r w:rsidRPr="004C05C9">
        <w:rPr>
          <w:rFonts w:ascii="Geneva" w:hAnsi="Geneva" w:cs="Times New Roman"/>
          <w:sz w:val="22"/>
          <w:szCs w:val="22"/>
        </w:rPr>
        <w:t>of</w:t>
      </w:r>
      <w:r>
        <w:rPr>
          <w:rFonts w:ascii="Geneva" w:hAnsi="Geneva" w:cs="Times New Roman"/>
          <w:sz w:val="22"/>
          <w:szCs w:val="22"/>
        </w:rPr>
        <w:t xml:space="preserve"> </w:t>
      </w:r>
      <w:r w:rsidRPr="004C05C9">
        <w:rPr>
          <w:rFonts w:ascii="Geneva" w:hAnsi="Geneva" w:cs="Times New Roman"/>
          <w:sz w:val="22"/>
          <w:szCs w:val="22"/>
        </w:rPr>
        <w:t xml:space="preserve">organs. </w:t>
      </w:r>
    </w:p>
    <w:p w14:paraId="34F07226" w14:textId="77777777" w:rsidR="004C05C9" w:rsidRPr="004C05C9" w:rsidRDefault="004C05C9" w:rsidP="004C05C9">
      <w:pPr>
        <w:widowControl w:val="0"/>
        <w:numPr>
          <w:ilvl w:val="0"/>
          <w:numId w:val="1"/>
        </w:numPr>
        <w:tabs>
          <w:tab w:val="left" w:pos="220"/>
          <w:tab w:val="left" w:pos="720"/>
        </w:tabs>
        <w:autoSpaceDE w:val="0"/>
        <w:autoSpaceDN w:val="0"/>
        <w:adjustRightInd w:val="0"/>
        <w:spacing w:after="320"/>
        <w:ind w:hanging="720"/>
        <w:rPr>
          <w:rFonts w:ascii="Geneva" w:hAnsi="Geneva" w:cs="Times New Roman"/>
          <w:sz w:val="22"/>
          <w:szCs w:val="22"/>
        </w:rPr>
      </w:pPr>
      <w:r w:rsidRPr="004C05C9">
        <w:rPr>
          <w:rFonts w:ascii="Geneva" w:hAnsi="Geneva" w:cs="Times New Roman"/>
          <w:sz w:val="22"/>
          <w:szCs w:val="22"/>
        </w:rPr>
        <w:t xml:space="preserve">Compare the structure and function of organs in one organism to the structure and function of  organs in another organism. </w:t>
      </w:r>
    </w:p>
    <w:p w14:paraId="0757E098" w14:textId="77777777" w:rsidR="004C05C9" w:rsidRPr="004C05C9" w:rsidRDefault="004C05C9" w:rsidP="004C05C9">
      <w:pPr>
        <w:widowControl w:val="0"/>
        <w:numPr>
          <w:ilvl w:val="0"/>
          <w:numId w:val="1"/>
        </w:numPr>
        <w:tabs>
          <w:tab w:val="left" w:pos="220"/>
          <w:tab w:val="left" w:pos="720"/>
        </w:tabs>
        <w:autoSpaceDE w:val="0"/>
        <w:autoSpaceDN w:val="0"/>
        <w:adjustRightInd w:val="0"/>
        <w:spacing w:after="320"/>
        <w:ind w:hanging="720"/>
        <w:rPr>
          <w:rFonts w:ascii="Geneva" w:hAnsi="Geneva" w:cs="Times New Roman"/>
          <w:sz w:val="22"/>
          <w:szCs w:val="22"/>
        </w:rPr>
      </w:pPr>
      <w:r w:rsidRPr="004C05C9">
        <w:rPr>
          <w:rFonts w:ascii="Geneva" w:hAnsi="Geneva" w:cs="Times New Roman"/>
          <w:sz w:val="22"/>
          <w:szCs w:val="22"/>
        </w:rPr>
        <w:t>Research</w:t>
      </w:r>
      <w:r>
        <w:rPr>
          <w:rFonts w:ascii="Geneva" w:hAnsi="Geneva" w:cs="Times New Roman"/>
          <w:sz w:val="22"/>
          <w:szCs w:val="22"/>
        </w:rPr>
        <w:t xml:space="preserve"> </w:t>
      </w:r>
      <w:r w:rsidRPr="004C05C9">
        <w:rPr>
          <w:rFonts w:ascii="Geneva" w:hAnsi="Geneva" w:cs="Times New Roman"/>
          <w:sz w:val="22"/>
          <w:szCs w:val="22"/>
        </w:rPr>
        <w:t>and</w:t>
      </w:r>
      <w:r>
        <w:rPr>
          <w:rFonts w:ascii="Geneva" w:hAnsi="Geneva" w:cs="Times New Roman"/>
          <w:sz w:val="22"/>
          <w:szCs w:val="22"/>
        </w:rPr>
        <w:t xml:space="preserve"> </w:t>
      </w:r>
      <w:r w:rsidRPr="004C05C9">
        <w:rPr>
          <w:rFonts w:ascii="Geneva" w:hAnsi="Geneva" w:cs="Times New Roman"/>
          <w:sz w:val="22"/>
          <w:szCs w:val="22"/>
        </w:rPr>
        <w:t>report</w:t>
      </w:r>
      <w:r>
        <w:rPr>
          <w:rFonts w:ascii="Geneva" w:hAnsi="Geneva" w:cs="Times New Roman"/>
          <w:sz w:val="22"/>
          <w:szCs w:val="22"/>
        </w:rPr>
        <w:t xml:space="preserve"> </w:t>
      </w:r>
      <w:r w:rsidRPr="004C05C9">
        <w:rPr>
          <w:rFonts w:ascii="Geneva" w:hAnsi="Geneva" w:cs="Times New Roman"/>
          <w:sz w:val="22"/>
          <w:szCs w:val="22"/>
        </w:rPr>
        <w:t>on</w:t>
      </w:r>
      <w:r>
        <w:rPr>
          <w:rFonts w:ascii="Geneva" w:hAnsi="Geneva" w:cs="Times New Roman"/>
          <w:sz w:val="22"/>
          <w:szCs w:val="22"/>
        </w:rPr>
        <w:t xml:space="preserve"> </w:t>
      </w:r>
      <w:r w:rsidRPr="004C05C9">
        <w:rPr>
          <w:rFonts w:ascii="Geneva" w:hAnsi="Geneva" w:cs="Times New Roman"/>
          <w:sz w:val="22"/>
          <w:szCs w:val="22"/>
        </w:rPr>
        <w:t>technological</w:t>
      </w:r>
      <w:r>
        <w:rPr>
          <w:rFonts w:ascii="Geneva" w:hAnsi="Geneva" w:cs="Times New Roman"/>
          <w:sz w:val="22"/>
          <w:szCs w:val="22"/>
        </w:rPr>
        <w:t xml:space="preserve"> </w:t>
      </w:r>
      <w:r w:rsidRPr="004C05C9">
        <w:rPr>
          <w:rFonts w:ascii="Geneva" w:hAnsi="Geneva" w:cs="Times New Roman"/>
          <w:sz w:val="22"/>
          <w:szCs w:val="22"/>
        </w:rPr>
        <w:t>developments</w:t>
      </w:r>
      <w:r>
        <w:rPr>
          <w:rFonts w:ascii="Geneva" w:hAnsi="Geneva" w:cs="Times New Roman"/>
          <w:sz w:val="22"/>
          <w:szCs w:val="22"/>
        </w:rPr>
        <w:t xml:space="preserve"> </w:t>
      </w:r>
      <w:r w:rsidRPr="004C05C9">
        <w:rPr>
          <w:rFonts w:ascii="Geneva" w:hAnsi="Geneva" w:cs="Times New Roman"/>
          <w:sz w:val="22"/>
          <w:szCs w:val="22"/>
        </w:rPr>
        <w:t>related</w:t>
      </w:r>
      <w:r>
        <w:rPr>
          <w:rFonts w:ascii="Geneva" w:hAnsi="Geneva" w:cs="Times New Roman"/>
          <w:sz w:val="22"/>
          <w:szCs w:val="22"/>
        </w:rPr>
        <w:t xml:space="preserve"> </w:t>
      </w:r>
      <w:r w:rsidRPr="004C05C9">
        <w:rPr>
          <w:rFonts w:ascii="Geneva" w:hAnsi="Geneva" w:cs="Times New Roman"/>
          <w:sz w:val="22"/>
          <w:szCs w:val="22"/>
        </w:rPr>
        <w:t>to</w:t>
      </w:r>
      <w:r>
        <w:rPr>
          <w:rFonts w:ascii="Geneva" w:hAnsi="Geneva" w:cs="Times New Roman"/>
          <w:sz w:val="22"/>
          <w:szCs w:val="22"/>
        </w:rPr>
        <w:t xml:space="preserve"> </w:t>
      </w:r>
      <w:r w:rsidRPr="004C05C9">
        <w:rPr>
          <w:rFonts w:ascii="Geneva" w:hAnsi="Geneva" w:cs="Times New Roman"/>
          <w:sz w:val="22"/>
          <w:szCs w:val="22"/>
        </w:rPr>
        <w:t xml:space="preserve">organs. </w:t>
      </w:r>
    </w:p>
    <w:p w14:paraId="514FD0F4" w14:textId="77777777" w:rsidR="004C05C9" w:rsidRPr="004C05C9" w:rsidRDefault="004C05C9" w:rsidP="004C05C9">
      <w:pPr>
        <w:widowControl w:val="0"/>
        <w:autoSpaceDE w:val="0"/>
        <w:autoSpaceDN w:val="0"/>
        <w:adjustRightInd w:val="0"/>
        <w:spacing w:after="240"/>
        <w:rPr>
          <w:rFonts w:ascii="Geneva" w:hAnsi="Geneva" w:cs="Times"/>
          <w:sz w:val="22"/>
          <w:szCs w:val="22"/>
        </w:rPr>
      </w:pPr>
      <w:r w:rsidRPr="004C05C9">
        <w:rPr>
          <w:rFonts w:ascii="Geneva" w:hAnsi="Geneva" w:cs="Times New Roman"/>
          <w:sz w:val="22"/>
          <w:szCs w:val="22"/>
        </w:rPr>
        <w:t xml:space="preserve">Objective 2: Describe the relationship between structure and function of organ systems in </w:t>
      </w:r>
      <w:r w:rsidR="003B6B8A">
        <w:rPr>
          <w:rFonts w:ascii="Geneva" w:hAnsi="Geneva" w:cs="Times New Roman"/>
          <w:sz w:val="22"/>
          <w:szCs w:val="22"/>
        </w:rPr>
        <w:t>Humans and other animals</w:t>
      </w:r>
      <w:r w:rsidRPr="004C05C9">
        <w:rPr>
          <w:rFonts w:ascii="Geneva" w:hAnsi="Geneva" w:cs="Times New Roman"/>
          <w:sz w:val="22"/>
          <w:szCs w:val="22"/>
        </w:rPr>
        <w:t>.</w:t>
      </w:r>
    </w:p>
    <w:p w14:paraId="7E100125" w14:textId="77777777" w:rsidR="004C05C9" w:rsidRPr="004C05C9" w:rsidRDefault="004C05C9" w:rsidP="004C05C9">
      <w:pPr>
        <w:widowControl w:val="0"/>
        <w:numPr>
          <w:ilvl w:val="0"/>
          <w:numId w:val="2"/>
        </w:numPr>
        <w:tabs>
          <w:tab w:val="left" w:pos="220"/>
          <w:tab w:val="left" w:pos="720"/>
        </w:tabs>
        <w:autoSpaceDE w:val="0"/>
        <w:autoSpaceDN w:val="0"/>
        <w:adjustRightInd w:val="0"/>
        <w:spacing w:after="320"/>
        <w:ind w:hanging="720"/>
        <w:rPr>
          <w:rFonts w:ascii="Geneva" w:hAnsi="Geneva" w:cs="Times New Roman"/>
          <w:sz w:val="22"/>
          <w:szCs w:val="22"/>
        </w:rPr>
      </w:pPr>
      <w:r w:rsidRPr="004C05C9">
        <w:rPr>
          <w:rFonts w:ascii="Geneva" w:hAnsi="Geneva" w:cs="Times New Roman"/>
          <w:sz w:val="22"/>
          <w:szCs w:val="22"/>
        </w:rPr>
        <w:t>Relate</w:t>
      </w:r>
      <w:r>
        <w:rPr>
          <w:rFonts w:ascii="Geneva" w:hAnsi="Geneva" w:cs="Times New Roman"/>
          <w:sz w:val="22"/>
          <w:szCs w:val="22"/>
        </w:rPr>
        <w:t xml:space="preserve"> </w:t>
      </w:r>
      <w:r w:rsidRPr="004C05C9">
        <w:rPr>
          <w:rFonts w:ascii="Geneva" w:hAnsi="Geneva" w:cs="Times New Roman"/>
          <w:sz w:val="22"/>
          <w:szCs w:val="22"/>
        </w:rPr>
        <w:t>the</w:t>
      </w:r>
      <w:r>
        <w:rPr>
          <w:rFonts w:ascii="Geneva" w:hAnsi="Geneva" w:cs="Times New Roman"/>
          <w:sz w:val="22"/>
          <w:szCs w:val="22"/>
        </w:rPr>
        <w:t xml:space="preserve"> </w:t>
      </w:r>
      <w:r w:rsidRPr="004C05C9">
        <w:rPr>
          <w:rFonts w:ascii="Geneva" w:hAnsi="Geneva" w:cs="Times New Roman"/>
          <w:sz w:val="22"/>
          <w:szCs w:val="22"/>
        </w:rPr>
        <w:t>function</w:t>
      </w:r>
      <w:r>
        <w:rPr>
          <w:rFonts w:ascii="Geneva" w:hAnsi="Geneva" w:cs="Times New Roman"/>
          <w:sz w:val="22"/>
          <w:szCs w:val="22"/>
        </w:rPr>
        <w:t xml:space="preserve"> </w:t>
      </w:r>
      <w:r w:rsidRPr="004C05C9">
        <w:rPr>
          <w:rFonts w:ascii="Geneva" w:hAnsi="Geneva" w:cs="Times New Roman"/>
          <w:sz w:val="22"/>
          <w:szCs w:val="22"/>
        </w:rPr>
        <w:t>of</w:t>
      </w:r>
      <w:r>
        <w:rPr>
          <w:rFonts w:ascii="Geneva" w:hAnsi="Geneva" w:cs="Times New Roman"/>
          <w:sz w:val="22"/>
          <w:szCs w:val="22"/>
        </w:rPr>
        <w:t xml:space="preserve"> </w:t>
      </w:r>
      <w:r w:rsidRPr="004C05C9">
        <w:rPr>
          <w:rFonts w:ascii="Geneva" w:hAnsi="Geneva" w:cs="Times New Roman"/>
          <w:sz w:val="22"/>
          <w:szCs w:val="22"/>
        </w:rPr>
        <w:t>an</w:t>
      </w:r>
      <w:r>
        <w:rPr>
          <w:rFonts w:ascii="Geneva" w:hAnsi="Geneva" w:cs="Times New Roman"/>
          <w:sz w:val="22"/>
          <w:szCs w:val="22"/>
        </w:rPr>
        <w:t xml:space="preserve"> </w:t>
      </w:r>
      <w:r w:rsidRPr="004C05C9">
        <w:rPr>
          <w:rFonts w:ascii="Geneva" w:hAnsi="Geneva" w:cs="Times New Roman"/>
          <w:sz w:val="22"/>
          <w:szCs w:val="22"/>
        </w:rPr>
        <w:t>organ</w:t>
      </w:r>
      <w:r>
        <w:rPr>
          <w:rFonts w:ascii="Geneva" w:hAnsi="Geneva" w:cs="Times New Roman"/>
          <w:sz w:val="22"/>
          <w:szCs w:val="22"/>
        </w:rPr>
        <w:t xml:space="preserve"> </w:t>
      </w:r>
      <w:r w:rsidRPr="004C05C9">
        <w:rPr>
          <w:rFonts w:ascii="Geneva" w:hAnsi="Geneva" w:cs="Times New Roman"/>
          <w:sz w:val="22"/>
          <w:szCs w:val="22"/>
        </w:rPr>
        <w:t>to</w:t>
      </w:r>
      <w:r>
        <w:rPr>
          <w:rFonts w:ascii="Geneva" w:hAnsi="Geneva" w:cs="Times New Roman"/>
          <w:sz w:val="22"/>
          <w:szCs w:val="22"/>
        </w:rPr>
        <w:t xml:space="preserve"> </w:t>
      </w:r>
      <w:r w:rsidRPr="004C05C9">
        <w:rPr>
          <w:rFonts w:ascii="Geneva" w:hAnsi="Geneva" w:cs="Times New Roman"/>
          <w:sz w:val="22"/>
          <w:szCs w:val="22"/>
        </w:rPr>
        <w:t>the</w:t>
      </w:r>
      <w:r>
        <w:rPr>
          <w:rFonts w:ascii="Geneva" w:hAnsi="Geneva" w:cs="Times New Roman"/>
          <w:sz w:val="22"/>
          <w:szCs w:val="22"/>
        </w:rPr>
        <w:t xml:space="preserve"> </w:t>
      </w:r>
      <w:r w:rsidRPr="004C05C9">
        <w:rPr>
          <w:rFonts w:ascii="Geneva" w:hAnsi="Geneva" w:cs="Times New Roman"/>
          <w:sz w:val="22"/>
          <w:szCs w:val="22"/>
        </w:rPr>
        <w:t>function</w:t>
      </w:r>
      <w:r>
        <w:rPr>
          <w:rFonts w:ascii="Geneva" w:hAnsi="Geneva" w:cs="Times New Roman"/>
          <w:sz w:val="22"/>
          <w:szCs w:val="22"/>
        </w:rPr>
        <w:t xml:space="preserve"> </w:t>
      </w:r>
      <w:r w:rsidRPr="004C05C9">
        <w:rPr>
          <w:rFonts w:ascii="Geneva" w:hAnsi="Geneva" w:cs="Times New Roman"/>
          <w:sz w:val="22"/>
          <w:szCs w:val="22"/>
        </w:rPr>
        <w:t>of</w:t>
      </w:r>
      <w:r>
        <w:rPr>
          <w:rFonts w:ascii="Geneva" w:hAnsi="Geneva" w:cs="Times New Roman"/>
          <w:sz w:val="22"/>
          <w:szCs w:val="22"/>
        </w:rPr>
        <w:t xml:space="preserve"> </w:t>
      </w:r>
      <w:r w:rsidRPr="004C05C9">
        <w:rPr>
          <w:rFonts w:ascii="Geneva" w:hAnsi="Geneva" w:cs="Times New Roman"/>
          <w:sz w:val="22"/>
          <w:szCs w:val="22"/>
        </w:rPr>
        <w:t>an</w:t>
      </w:r>
      <w:r>
        <w:rPr>
          <w:rFonts w:ascii="Geneva" w:hAnsi="Geneva" w:cs="Times New Roman"/>
          <w:sz w:val="22"/>
          <w:szCs w:val="22"/>
        </w:rPr>
        <w:t xml:space="preserve"> </w:t>
      </w:r>
      <w:r w:rsidRPr="004C05C9">
        <w:rPr>
          <w:rFonts w:ascii="Geneva" w:hAnsi="Geneva" w:cs="Times New Roman"/>
          <w:sz w:val="22"/>
          <w:szCs w:val="22"/>
        </w:rPr>
        <w:t>organ</w:t>
      </w:r>
      <w:r>
        <w:rPr>
          <w:rFonts w:ascii="Geneva" w:hAnsi="Geneva" w:cs="Times New Roman"/>
          <w:sz w:val="22"/>
          <w:szCs w:val="22"/>
        </w:rPr>
        <w:t xml:space="preserve"> </w:t>
      </w:r>
      <w:r w:rsidRPr="004C05C9">
        <w:rPr>
          <w:rFonts w:ascii="Geneva" w:hAnsi="Geneva" w:cs="Times New Roman"/>
          <w:sz w:val="22"/>
          <w:szCs w:val="22"/>
        </w:rPr>
        <w:t xml:space="preserve">system. </w:t>
      </w:r>
    </w:p>
    <w:p w14:paraId="4708E6D8" w14:textId="77777777" w:rsidR="004C05C9" w:rsidRPr="004C05C9" w:rsidRDefault="004C05C9" w:rsidP="004C05C9">
      <w:pPr>
        <w:widowControl w:val="0"/>
        <w:numPr>
          <w:ilvl w:val="0"/>
          <w:numId w:val="2"/>
        </w:numPr>
        <w:tabs>
          <w:tab w:val="left" w:pos="220"/>
          <w:tab w:val="left" w:pos="720"/>
        </w:tabs>
        <w:autoSpaceDE w:val="0"/>
        <w:autoSpaceDN w:val="0"/>
        <w:adjustRightInd w:val="0"/>
        <w:spacing w:after="320"/>
        <w:ind w:hanging="720"/>
        <w:rPr>
          <w:rFonts w:ascii="Geneva" w:hAnsi="Geneva" w:cs="Times New Roman"/>
          <w:sz w:val="22"/>
          <w:szCs w:val="22"/>
        </w:rPr>
      </w:pPr>
      <w:r w:rsidRPr="004C05C9">
        <w:rPr>
          <w:rFonts w:ascii="Geneva" w:hAnsi="Geneva" w:cs="Times New Roman"/>
          <w:sz w:val="22"/>
          <w:szCs w:val="22"/>
        </w:rPr>
        <w:t xml:space="preserve">Describe the structure and function of various organ systems (i.e., digestion, respiration,  circulation, protection and support, nervous) and how these systems contribute to homeostasis of  the organism. </w:t>
      </w:r>
    </w:p>
    <w:p w14:paraId="3B8CD6CB" w14:textId="77777777" w:rsidR="004C05C9" w:rsidRDefault="004C05C9">
      <w:pPr>
        <w:rPr>
          <w:rFonts w:ascii="Geneva" w:hAnsi="Geneva"/>
          <w:b/>
        </w:rPr>
      </w:pPr>
      <w:r w:rsidRPr="004C05C9">
        <w:rPr>
          <w:rFonts w:ascii="Geneva" w:hAnsi="Geneva"/>
          <w:b/>
        </w:rPr>
        <w:t>Prerequisites and Learner characteristics</w:t>
      </w:r>
      <w:r>
        <w:rPr>
          <w:rFonts w:ascii="Geneva" w:hAnsi="Geneva"/>
          <w:b/>
        </w:rPr>
        <w:t xml:space="preserve">:  </w:t>
      </w:r>
    </w:p>
    <w:p w14:paraId="2518F9EC" w14:textId="77777777" w:rsidR="004C05C9" w:rsidRPr="00287502" w:rsidRDefault="004C05C9">
      <w:pPr>
        <w:rPr>
          <w:rFonts w:ascii="Geneva" w:hAnsi="Geneva"/>
          <w:sz w:val="22"/>
          <w:szCs w:val="22"/>
        </w:rPr>
      </w:pPr>
      <w:r w:rsidRPr="00287502">
        <w:rPr>
          <w:rFonts w:ascii="Geneva" w:hAnsi="Geneva"/>
          <w:sz w:val="22"/>
          <w:szCs w:val="22"/>
        </w:rPr>
        <w:t xml:space="preserve">Students in my Biology classes are taking Biology to earn a </w:t>
      </w:r>
      <w:r w:rsidR="00CD1439" w:rsidRPr="00287502">
        <w:rPr>
          <w:rFonts w:ascii="Geneva" w:hAnsi="Geneva"/>
          <w:sz w:val="22"/>
          <w:szCs w:val="22"/>
        </w:rPr>
        <w:t>Core science credit toward graduation.  According to the student survey that I administered to my Biology classes (see analysis document), students have a desire to do well in school.  Their parents expect them to do well in school and most say that they do well in their classes.  Most of my students (between 75% - 82%) have GPA’s of above 2.0</w:t>
      </w:r>
      <w:r w:rsidR="00772498" w:rsidRPr="00287502">
        <w:rPr>
          <w:rFonts w:ascii="Geneva" w:hAnsi="Geneva"/>
          <w:sz w:val="22"/>
          <w:szCs w:val="22"/>
        </w:rPr>
        <w:t>, 60% are above 3.0</w:t>
      </w:r>
      <w:r w:rsidR="00CD1439" w:rsidRPr="00287502">
        <w:rPr>
          <w:rFonts w:ascii="Geneva" w:hAnsi="Geneva"/>
          <w:sz w:val="22"/>
          <w:szCs w:val="22"/>
        </w:rPr>
        <w:t xml:space="preserve">.  Most have taken the CRT, of those who </w:t>
      </w:r>
      <w:r w:rsidR="00772498" w:rsidRPr="00287502">
        <w:rPr>
          <w:rFonts w:ascii="Geneva" w:hAnsi="Geneva"/>
          <w:sz w:val="22"/>
          <w:szCs w:val="22"/>
        </w:rPr>
        <w:t>took</w:t>
      </w:r>
      <w:r w:rsidR="00CD1439" w:rsidRPr="00287502">
        <w:rPr>
          <w:rFonts w:ascii="Geneva" w:hAnsi="Geneva"/>
          <w:sz w:val="22"/>
          <w:szCs w:val="22"/>
        </w:rPr>
        <w:t xml:space="preserve"> the CRT last year 86% were 3 or </w:t>
      </w:r>
      <w:r w:rsidR="000C2064" w:rsidRPr="00287502">
        <w:rPr>
          <w:rFonts w:ascii="Geneva" w:hAnsi="Geneva"/>
          <w:sz w:val="22"/>
          <w:szCs w:val="22"/>
        </w:rPr>
        <w:t>4,</w:t>
      </w:r>
      <w:r w:rsidR="00CD1439" w:rsidRPr="00287502">
        <w:rPr>
          <w:rFonts w:ascii="Geneva" w:hAnsi="Geneva"/>
          <w:sz w:val="22"/>
          <w:szCs w:val="22"/>
        </w:rPr>
        <w:t xml:space="preserve"> which is considered proficient in Science.  Most students intend to take Chemistry next year, and intend on going to College after graduation</w:t>
      </w:r>
      <w:r w:rsidR="000C2064" w:rsidRPr="00287502">
        <w:rPr>
          <w:rFonts w:ascii="Geneva" w:hAnsi="Geneva"/>
          <w:sz w:val="22"/>
          <w:szCs w:val="22"/>
        </w:rPr>
        <w:t>.</w:t>
      </w:r>
    </w:p>
    <w:p w14:paraId="4A3893D9" w14:textId="77777777" w:rsidR="000C2064" w:rsidRDefault="000C2064">
      <w:pPr>
        <w:rPr>
          <w:rFonts w:ascii="Geneva" w:hAnsi="Geneva"/>
        </w:rPr>
      </w:pPr>
    </w:p>
    <w:p w14:paraId="5F3E1284" w14:textId="77777777" w:rsidR="00287502" w:rsidRDefault="00287502">
      <w:pPr>
        <w:rPr>
          <w:rFonts w:ascii="Geneva" w:hAnsi="Geneva"/>
        </w:rPr>
      </w:pPr>
    </w:p>
    <w:p w14:paraId="778CBFC0" w14:textId="77777777" w:rsidR="000C2064" w:rsidRDefault="000C2064">
      <w:pPr>
        <w:rPr>
          <w:rFonts w:ascii="Geneva" w:hAnsi="Geneva"/>
          <w:b/>
        </w:rPr>
      </w:pPr>
      <w:r>
        <w:rPr>
          <w:rFonts w:ascii="Geneva" w:hAnsi="Geneva"/>
          <w:b/>
        </w:rPr>
        <w:t>Testing and Evaluation:</w:t>
      </w:r>
    </w:p>
    <w:p w14:paraId="6DA5135F" w14:textId="77777777" w:rsidR="000C2064" w:rsidRPr="00287502" w:rsidRDefault="000C2064">
      <w:pPr>
        <w:rPr>
          <w:rFonts w:ascii="Geneva" w:hAnsi="Geneva"/>
          <w:sz w:val="22"/>
          <w:szCs w:val="22"/>
        </w:rPr>
      </w:pPr>
      <w:r w:rsidRPr="00287502">
        <w:rPr>
          <w:rFonts w:ascii="Geneva" w:hAnsi="Geneva"/>
          <w:sz w:val="22"/>
          <w:szCs w:val="22"/>
        </w:rPr>
        <w:lastRenderedPageBreak/>
        <w:t>Some testing and evaluation strategies that I will use</w:t>
      </w:r>
      <w:r w:rsidR="003B6B8A" w:rsidRPr="00287502">
        <w:rPr>
          <w:rFonts w:ascii="Geneva" w:hAnsi="Geneva"/>
          <w:sz w:val="22"/>
          <w:szCs w:val="22"/>
        </w:rPr>
        <w:t xml:space="preserve"> during these lessons are</w:t>
      </w:r>
      <w:r w:rsidR="008B626C" w:rsidRPr="00287502">
        <w:rPr>
          <w:rFonts w:ascii="Geneva" w:hAnsi="Geneva"/>
          <w:sz w:val="22"/>
          <w:szCs w:val="22"/>
        </w:rPr>
        <w:t>:</w:t>
      </w:r>
    </w:p>
    <w:p w14:paraId="70E50FA1" w14:textId="77777777" w:rsidR="008B626C" w:rsidRPr="00287502" w:rsidRDefault="008B626C" w:rsidP="008B626C">
      <w:pPr>
        <w:pStyle w:val="ListParagraph"/>
        <w:numPr>
          <w:ilvl w:val="0"/>
          <w:numId w:val="3"/>
        </w:numPr>
        <w:rPr>
          <w:rFonts w:ascii="Geneva" w:hAnsi="Geneva"/>
          <w:sz w:val="22"/>
          <w:szCs w:val="22"/>
        </w:rPr>
      </w:pPr>
      <w:r w:rsidRPr="00287502">
        <w:rPr>
          <w:rFonts w:ascii="Geneva" w:hAnsi="Geneva"/>
          <w:sz w:val="22"/>
          <w:szCs w:val="22"/>
        </w:rPr>
        <w:t>Pre-test to assess prior knowledge</w:t>
      </w:r>
    </w:p>
    <w:p w14:paraId="1E9597E4" w14:textId="77777777" w:rsidR="00DE5FD6" w:rsidRPr="00287502" w:rsidRDefault="00DE5FD6" w:rsidP="008B626C">
      <w:pPr>
        <w:pStyle w:val="ListParagraph"/>
        <w:numPr>
          <w:ilvl w:val="0"/>
          <w:numId w:val="3"/>
        </w:numPr>
        <w:rPr>
          <w:rFonts w:ascii="Geneva" w:hAnsi="Geneva"/>
          <w:sz w:val="22"/>
          <w:szCs w:val="22"/>
        </w:rPr>
      </w:pPr>
      <w:r w:rsidRPr="00287502">
        <w:rPr>
          <w:rFonts w:ascii="Geneva" w:hAnsi="Geneva"/>
          <w:sz w:val="22"/>
          <w:szCs w:val="22"/>
        </w:rPr>
        <w:t>Compare and contrast body systems having similar functions in humans and other organism</w:t>
      </w:r>
    </w:p>
    <w:p w14:paraId="6BF0B7CE" w14:textId="77777777" w:rsidR="008B626C" w:rsidRPr="00287502" w:rsidRDefault="008B626C" w:rsidP="008B626C">
      <w:pPr>
        <w:pStyle w:val="ListParagraph"/>
        <w:numPr>
          <w:ilvl w:val="0"/>
          <w:numId w:val="3"/>
        </w:numPr>
        <w:rPr>
          <w:rFonts w:ascii="Geneva" w:hAnsi="Geneva"/>
          <w:sz w:val="22"/>
          <w:szCs w:val="22"/>
        </w:rPr>
      </w:pPr>
      <w:r w:rsidRPr="00287502">
        <w:rPr>
          <w:rFonts w:ascii="Geneva" w:hAnsi="Geneva"/>
          <w:sz w:val="22"/>
          <w:szCs w:val="22"/>
        </w:rPr>
        <w:t>Quizzes: frequent quizzes to assess understanding of new material and to guide instruction</w:t>
      </w:r>
    </w:p>
    <w:p w14:paraId="0CC83999" w14:textId="34617D46" w:rsidR="008B626C" w:rsidRPr="00287502" w:rsidRDefault="00287502" w:rsidP="008B626C">
      <w:pPr>
        <w:pStyle w:val="ListParagraph"/>
        <w:numPr>
          <w:ilvl w:val="0"/>
          <w:numId w:val="3"/>
        </w:numPr>
        <w:rPr>
          <w:rFonts w:ascii="Geneva" w:hAnsi="Geneva"/>
          <w:sz w:val="22"/>
          <w:szCs w:val="22"/>
        </w:rPr>
      </w:pPr>
      <w:r w:rsidRPr="00287502">
        <w:rPr>
          <w:rFonts w:ascii="Geneva" w:hAnsi="Geneva"/>
          <w:sz w:val="22"/>
          <w:szCs w:val="22"/>
        </w:rPr>
        <w:t>Formative evaluation: daily check points and review with discussion to guide instruction.</w:t>
      </w:r>
    </w:p>
    <w:p w14:paraId="78565B73" w14:textId="77777777" w:rsidR="007E7967" w:rsidRPr="00287502" w:rsidRDefault="007E7967" w:rsidP="008B626C">
      <w:pPr>
        <w:pStyle w:val="ListParagraph"/>
        <w:numPr>
          <w:ilvl w:val="0"/>
          <w:numId w:val="3"/>
        </w:numPr>
        <w:rPr>
          <w:rFonts w:ascii="Geneva" w:hAnsi="Geneva"/>
          <w:sz w:val="22"/>
          <w:szCs w:val="22"/>
        </w:rPr>
      </w:pPr>
      <w:proofErr w:type="gramStart"/>
      <w:r w:rsidRPr="00287502">
        <w:rPr>
          <w:rFonts w:ascii="Geneva" w:hAnsi="Geneva"/>
          <w:sz w:val="22"/>
          <w:szCs w:val="22"/>
        </w:rPr>
        <w:t>Project :</w:t>
      </w:r>
      <w:proofErr w:type="gramEnd"/>
      <w:r w:rsidRPr="00287502">
        <w:rPr>
          <w:rFonts w:ascii="Geneva" w:hAnsi="Geneva"/>
          <w:sz w:val="22"/>
          <w:szCs w:val="22"/>
        </w:rPr>
        <w:t xml:space="preserve"> Rubric</w:t>
      </w:r>
    </w:p>
    <w:p w14:paraId="23FF45D0" w14:textId="77777777" w:rsidR="008B626C" w:rsidRPr="00287502" w:rsidRDefault="008B626C" w:rsidP="008B626C">
      <w:pPr>
        <w:pStyle w:val="ListParagraph"/>
        <w:numPr>
          <w:ilvl w:val="0"/>
          <w:numId w:val="3"/>
        </w:numPr>
        <w:rPr>
          <w:rFonts w:ascii="Geneva" w:hAnsi="Geneva"/>
          <w:sz w:val="22"/>
          <w:szCs w:val="22"/>
        </w:rPr>
      </w:pPr>
      <w:r w:rsidRPr="00287502">
        <w:rPr>
          <w:rFonts w:ascii="Geneva" w:hAnsi="Geneva"/>
          <w:sz w:val="22"/>
          <w:szCs w:val="22"/>
        </w:rPr>
        <w:t>End of unit test: to assess learning</w:t>
      </w:r>
    </w:p>
    <w:p w14:paraId="1325F9EF" w14:textId="77777777" w:rsidR="008B626C" w:rsidRDefault="008B626C" w:rsidP="008B626C">
      <w:pPr>
        <w:pStyle w:val="ListParagraph"/>
        <w:rPr>
          <w:rFonts w:ascii="Geneva" w:hAnsi="Geneva"/>
        </w:rPr>
      </w:pPr>
    </w:p>
    <w:p w14:paraId="32F1F03C" w14:textId="77777777" w:rsidR="008B626C" w:rsidRDefault="008B626C" w:rsidP="008B626C">
      <w:pPr>
        <w:pStyle w:val="ListParagraph"/>
        <w:ind w:left="360"/>
        <w:rPr>
          <w:rFonts w:ascii="Geneva" w:hAnsi="Geneva"/>
          <w:b/>
        </w:rPr>
      </w:pPr>
      <w:r>
        <w:rPr>
          <w:rFonts w:ascii="Geneva" w:hAnsi="Geneva"/>
          <w:b/>
        </w:rPr>
        <w:t>Feedback mechanisms</w:t>
      </w:r>
      <w:r w:rsidR="00DE5FD6">
        <w:rPr>
          <w:rFonts w:ascii="Geneva" w:hAnsi="Geneva"/>
          <w:b/>
        </w:rPr>
        <w:t xml:space="preserve"> and practice activities</w:t>
      </w:r>
    </w:p>
    <w:p w14:paraId="069A004C" w14:textId="77777777" w:rsidR="008B626C" w:rsidRPr="00287502" w:rsidRDefault="008B626C" w:rsidP="008B626C">
      <w:pPr>
        <w:pStyle w:val="ListParagraph"/>
        <w:numPr>
          <w:ilvl w:val="0"/>
          <w:numId w:val="5"/>
        </w:numPr>
        <w:rPr>
          <w:rFonts w:ascii="Geneva" w:hAnsi="Geneva"/>
          <w:sz w:val="22"/>
          <w:szCs w:val="22"/>
        </w:rPr>
      </w:pPr>
      <w:r w:rsidRPr="00287502">
        <w:rPr>
          <w:rFonts w:ascii="Geneva" w:hAnsi="Geneva"/>
          <w:sz w:val="22"/>
          <w:szCs w:val="22"/>
        </w:rPr>
        <w:t>Guided learning: re-teaching when needed.</w:t>
      </w:r>
    </w:p>
    <w:p w14:paraId="5D0A168F" w14:textId="77777777" w:rsidR="00DE5FD6" w:rsidRPr="00287502" w:rsidRDefault="00DE5FD6" w:rsidP="008B626C">
      <w:pPr>
        <w:pStyle w:val="ListParagraph"/>
        <w:numPr>
          <w:ilvl w:val="0"/>
          <w:numId w:val="5"/>
        </w:numPr>
        <w:rPr>
          <w:rFonts w:ascii="Geneva" w:hAnsi="Geneva"/>
          <w:sz w:val="22"/>
          <w:szCs w:val="22"/>
        </w:rPr>
      </w:pPr>
      <w:r w:rsidRPr="00287502">
        <w:rPr>
          <w:rFonts w:ascii="Geneva" w:hAnsi="Geneva"/>
          <w:sz w:val="22"/>
          <w:szCs w:val="22"/>
        </w:rPr>
        <w:t>Practice test and review sheets on line</w:t>
      </w:r>
    </w:p>
    <w:p w14:paraId="67105991" w14:textId="50BE1383" w:rsidR="00DE5FD6" w:rsidRPr="00287502" w:rsidRDefault="00287502" w:rsidP="008B626C">
      <w:pPr>
        <w:pStyle w:val="ListParagraph"/>
        <w:numPr>
          <w:ilvl w:val="0"/>
          <w:numId w:val="5"/>
        </w:numPr>
        <w:rPr>
          <w:rFonts w:ascii="Geneva" w:hAnsi="Geneva"/>
          <w:sz w:val="22"/>
          <w:szCs w:val="22"/>
        </w:rPr>
      </w:pPr>
      <w:r w:rsidRPr="00287502">
        <w:rPr>
          <w:rFonts w:ascii="Geneva" w:hAnsi="Geneva"/>
          <w:sz w:val="22"/>
          <w:szCs w:val="22"/>
        </w:rPr>
        <w:t>Internet links to tutorials on my class Weebly site, which teach about body systems.</w:t>
      </w:r>
    </w:p>
    <w:p w14:paraId="794905E9" w14:textId="77777777" w:rsidR="008B626C" w:rsidRPr="00287502" w:rsidRDefault="008B626C" w:rsidP="008B626C">
      <w:pPr>
        <w:pStyle w:val="ListParagraph"/>
        <w:numPr>
          <w:ilvl w:val="0"/>
          <w:numId w:val="5"/>
        </w:numPr>
        <w:rPr>
          <w:rFonts w:ascii="Geneva" w:hAnsi="Geneva"/>
          <w:sz w:val="22"/>
          <w:szCs w:val="22"/>
        </w:rPr>
      </w:pPr>
      <w:r w:rsidRPr="00287502">
        <w:rPr>
          <w:rFonts w:ascii="Geneva" w:hAnsi="Geneva"/>
          <w:sz w:val="22"/>
          <w:szCs w:val="22"/>
        </w:rPr>
        <w:t>Daily assignments and worksheets to assess learning, and inform instruction</w:t>
      </w:r>
      <w:r w:rsidR="00772498" w:rsidRPr="00287502">
        <w:rPr>
          <w:rFonts w:ascii="Geneva" w:hAnsi="Geneva"/>
          <w:sz w:val="22"/>
          <w:szCs w:val="22"/>
        </w:rPr>
        <w:t>.</w:t>
      </w:r>
    </w:p>
    <w:p w14:paraId="0174AD9D" w14:textId="2FAEF947" w:rsidR="008B626C" w:rsidRPr="00287502" w:rsidRDefault="00287502" w:rsidP="008B626C">
      <w:pPr>
        <w:pStyle w:val="ListParagraph"/>
        <w:numPr>
          <w:ilvl w:val="0"/>
          <w:numId w:val="5"/>
        </w:numPr>
        <w:rPr>
          <w:rFonts w:ascii="Geneva" w:hAnsi="Geneva"/>
          <w:sz w:val="22"/>
          <w:szCs w:val="22"/>
        </w:rPr>
      </w:pPr>
      <w:r w:rsidRPr="00287502">
        <w:rPr>
          <w:rFonts w:ascii="Geneva" w:hAnsi="Geneva"/>
          <w:sz w:val="22"/>
          <w:szCs w:val="22"/>
        </w:rPr>
        <w:t>Class discussion: formative assessment to identify gaps in learning.</w:t>
      </w:r>
    </w:p>
    <w:p w14:paraId="74351E26" w14:textId="77777777" w:rsidR="008B626C" w:rsidRPr="00287502" w:rsidRDefault="008B626C" w:rsidP="008B626C">
      <w:pPr>
        <w:pStyle w:val="ListParagraph"/>
        <w:numPr>
          <w:ilvl w:val="0"/>
          <w:numId w:val="5"/>
        </w:numPr>
        <w:rPr>
          <w:rFonts w:ascii="Geneva" w:hAnsi="Geneva"/>
          <w:sz w:val="22"/>
          <w:szCs w:val="22"/>
        </w:rPr>
      </w:pPr>
      <w:r w:rsidRPr="00287502">
        <w:rPr>
          <w:rFonts w:ascii="Geneva" w:hAnsi="Geneva"/>
          <w:sz w:val="22"/>
          <w:szCs w:val="22"/>
        </w:rPr>
        <w:t>Body map</w:t>
      </w:r>
      <w:r w:rsidR="00772498" w:rsidRPr="00287502">
        <w:rPr>
          <w:rFonts w:ascii="Geneva" w:hAnsi="Geneva"/>
          <w:sz w:val="22"/>
          <w:szCs w:val="22"/>
        </w:rPr>
        <w:t>ping for all of the body systems studied.</w:t>
      </w:r>
    </w:p>
    <w:p w14:paraId="34D287E6" w14:textId="77777777" w:rsidR="008B626C" w:rsidRPr="00287502" w:rsidRDefault="008B626C" w:rsidP="008B626C">
      <w:pPr>
        <w:pStyle w:val="ListParagraph"/>
        <w:numPr>
          <w:ilvl w:val="0"/>
          <w:numId w:val="5"/>
        </w:numPr>
        <w:rPr>
          <w:rFonts w:ascii="Geneva" w:hAnsi="Geneva"/>
          <w:sz w:val="22"/>
          <w:szCs w:val="22"/>
        </w:rPr>
      </w:pPr>
      <w:r w:rsidRPr="00287502">
        <w:rPr>
          <w:rFonts w:ascii="Geneva" w:hAnsi="Geneva"/>
          <w:sz w:val="22"/>
          <w:szCs w:val="22"/>
        </w:rPr>
        <w:t>Explain models of body systems,</w:t>
      </w:r>
    </w:p>
    <w:p w14:paraId="0BB45DBF" w14:textId="77777777" w:rsidR="008B626C" w:rsidRPr="00287502" w:rsidRDefault="008B626C" w:rsidP="008B626C">
      <w:pPr>
        <w:pStyle w:val="ListParagraph"/>
        <w:numPr>
          <w:ilvl w:val="0"/>
          <w:numId w:val="5"/>
        </w:numPr>
        <w:rPr>
          <w:rFonts w:ascii="Geneva" w:hAnsi="Geneva"/>
          <w:sz w:val="22"/>
          <w:szCs w:val="22"/>
        </w:rPr>
      </w:pPr>
      <w:r w:rsidRPr="00287502">
        <w:rPr>
          <w:rFonts w:ascii="Geneva" w:hAnsi="Geneva"/>
          <w:sz w:val="22"/>
          <w:szCs w:val="22"/>
        </w:rPr>
        <w:t xml:space="preserve">Compare and contrast </w:t>
      </w:r>
      <w:r w:rsidR="00DE5FD6" w:rsidRPr="00287502">
        <w:rPr>
          <w:rFonts w:ascii="Geneva" w:hAnsi="Geneva"/>
          <w:sz w:val="22"/>
          <w:szCs w:val="22"/>
        </w:rPr>
        <w:t>body systems in different organisms</w:t>
      </w:r>
    </w:p>
    <w:p w14:paraId="217D1E0A" w14:textId="77777777" w:rsidR="00DE5FD6" w:rsidRPr="00287502" w:rsidRDefault="00DE5FD6" w:rsidP="008B626C">
      <w:pPr>
        <w:pStyle w:val="ListParagraph"/>
        <w:numPr>
          <w:ilvl w:val="0"/>
          <w:numId w:val="5"/>
        </w:numPr>
        <w:rPr>
          <w:rFonts w:ascii="Geneva" w:hAnsi="Geneva"/>
          <w:sz w:val="22"/>
          <w:szCs w:val="22"/>
        </w:rPr>
      </w:pPr>
      <w:r w:rsidRPr="00287502">
        <w:rPr>
          <w:rFonts w:ascii="Geneva" w:hAnsi="Geneva"/>
          <w:sz w:val="22"/>
          <w:szCs w:val="22"/>
        </w:rPr>
        <w:t>Diagram and label body systems studied</w:t>
      </w:r>
    </w:p>
    <w:p w14:paraId="57F61B35" w14:textId="77777777" w:rsidR="00DE5FD6" w:rsidRPr="00DE5FD6" w:rsidRDefault="00DE5FD6" w:rsidP="00DE5FD6">
      <w:pPr>
        <w:rPr>
          <w:rFonts w:ascii="Geneva" w:hAnsi="Geneva"/>
        </w:rPr>
      </w:pPr>
    </w:p>
    <w:p w14:paraId="177E953A" w14:textId="77777777" w:rsidR="00DE5FD6" w:rsidRDefault="00DE5FD6" w:rsidP="00DE5FD6">
      <w:pPr>
        <w:rPr>
          <w:rFonts w:ascii="Geneva" w:hAnsi="Geneva"/>
          <w:b/>
        </w:rPr>
      </w:pPr>
      <w:r w:rsidRPr="00DE5FD6">
        <w:rPr>
          <w:rFonts w:ascii="Geneva" w:hAnsi="Geneva"/>
          <w:b/>
        </w:rPr>
        <w:t>Introductory presentation of instruction</w:t>
      </w:r>
    </w:p>
    <w:p w14:paraId="6E2F84CB" w14:textId="77777777" w:rsidR="00DE5FD6" w:rsidRPr="00287502" w:rsidRDefault="00DE5FD6" w:rsidP="00DE5FD6">
      <w:pPr>
        <w:pStyle w:val="ListParagraph"/>
        <w:numPr>
          <w:ilvl w:val="0"/>
          <w:numId w:val="7"/>
        </w:numPr>
        <w:rPr>
          <w:rFonts w:ascii="Geneva" w:hAnsi="Geneva"/>
          <w:sz w:val="22"/>
          <w:szCs w:val="22"/>
        </w:rPr>
      </w:pPr>
      <w:r w:rsidRPr="00287502">
        <w:rPr>
          <w:rFonts w:ascii="Geneva" w:hAnsi="Geneva"/>
          <w:sz w:val="22"/>
          <w:szCs w:val="22"/>
        </w:rPr>
        <w:t>Demonstration of distortion glasses</w:t>
      </w:r>
    </w:p>
    <w:p w14:paraId="30065ED3" w14:textId="77777777" w:rsidR="00DE5FD6" w:rsidRPr="00287502" w:rsidRDefault="00DE5FD6" w:rsidP="00DE5FD6">
      <w:pPr>
        <w:pStyle w:val="ListParagraph"/>
        <w:numPr>
          <w:ilvl w:val="0"/>
          <w:numId w:val="7"/>
        </w:numPr>
        <w:rPr>
          <w:rFonts w:ascii="Geneva" w:hAnsi="Geneva"/>
          <w:sz w:val="22"/>
          <w:szCs w:val="22"/>
        </w:rPr>
      </w:pPr>
      <w:r w:rsidRPr="00287502">
        <w:rPr>
          <w:rFonts w:ascii="Geneva" w:hAnsi="Geneva"/>
          <w:sz w:val="22"/>
          <w:szCs w:val="22"/>
        </w:rPr>
        <w:t>Invitation to learning: What is happening with our vision when we put on the glasses</w:t>
      </w:r>
      <w:r w:rsidR="00772498" w:rsidRPr="00287502">
        <w:rPr>
          <w:rFonts w:ascii="Geneva" w:hAnsi="Geneva"/>
          <w:sz w:val="22"/>
          <w:szCs w:val="22"/>
        </w:rPr>
        <w:t>, what is happening to the brain, what will happen to our vision if it is altered for an extended time period.</w:t>
      </w:r>
    </w:p>
    <w:p w14:paraId="7F70A0E3" w14:textId="7C2F1A6C" w:rsidR="00DE5FD6" w:rsidRPr="00287502" w:rsidRDefault="001B5B91" w:rsidP="00DE5FD6">
      <w:pPr>
        <w:pStyle w:val="ListParagraph"/>
        <w:numPr>
          <w:ilvl w:val="0"/>
          <w:numId w:val="7"/>
        </w:numPr>
        <w:rPr>
          <w:rFonts w:ascii="Geneva" w:hAnsi="Geneva"/>
          <w:sz w:val="22"/>
          <w:szCs w:val="22"/>
        </w:rPr>
      </w:pPr>
      <w:r w:rsidRPr="00287502">
        <w:rPr>
          <w:rFonts w:ascii="Geneva" w:hAnsi="Geneva"/>
          <w:sz w:val="22"/>
          <w:szCs w:val="22"/>
        </w:rPr>
        <w:t>Talk about the</w:t>
      </w:r>
      <w:r w:rsidR="00DE5FD6" w:rsidRPr="00287502">
        <w:rPr>
          <w:rFonts w:ascii="Geneva" w:hAnsi="Geneva"/>
          <w:sz w:val="22"/>
          <w:szCs w:val="22"/>
        </w:rPr>
        <w:t xml:space="preserve"> nervous system; eye</w:t>
      </w:r>
      <w:r w:rsidRPr="00287502">
        <w:rPr>
          <w:rFonts w:ascii="Geneva" w:hAnsi="Geneva"/>
          <w:sz w:val="22"/>
          <w:szCs w:val="22"/>
        </w:rPr>
        <w:t>s are sensory organs</w:t>
      </w:r>
      <w:r w:rsidR="00287502">
        <w:rPr>
          <w:rFonts w:ascii="Geneva" w:hAnsi="Geneva"/>
          <w:sz w:val="22"/>
          <w:szCs w:val="22"/>
        </w:rPr>
        <w:t>,</w:t>
      </w:r>
      <w:r w:rsidRPr="00287502">
        <w:rPr>
          <w:rFonts w:ascii="Geneva" w:hAnsi="Geneva"/>
          <w:sz w:val="22"/>
          <w:szCs w:val="22"/>
        </w:rPr>
        <w:t xml:space="preserve"> and </w:t>
      </w:r>
      <w:r w:rsidR="00287502">
        <w:rPr>
          <w:rFonts w:ascii="Geneva" w:hAnsi="Geneva"/>
          <w:sz w:val="22"/>
          <w:szCs w:val="22"/>
        </w:rPr>
        <w:t xml:space="preserve">how </w:t>
      </w:r>
      <w:r w:rsidRPr="00287502">
        <w:rPr>
          <w:rFonts w:ascii="Geneva" w:hAnsi="Geneva"/>
          <w:sz w:val="22"/>
          <w:szCs w:val="22"/>
        </w:rPr>
        <w:t xml:space="preserve">the </w:t>
      </w:r>
      <w:r w:rsidR="00DE5FD6" w:rsidRPr="00287502">
        <w:rPr>
          <w:rFonts w:ascii="Geneva" w:hAnsi="Geneva"/>
          <w:sz w:val="22"/>
          <w:szCs w:val="22"/>
        </w:rPr>
        <w:t>brain processes</w:t>
      </w:r>
      <w:r w:rsidRPr="00287502">
        <w:rPr>
          <w:rFonts w:ascii="Geneva" w:hAnsi="Geneva"/>
          <w:sz w:val="22"/>
          <w:szCs w:val="22"/>
        </w:rPr>
        <w:t xml:space="preserve"> information from the nervous system</w:t>
      </w:r>
    </w:p>
    <w:p w14:paraId="1ED9154F" w14:textId="77777777" w:rsidR="00DE5FD6" w:rsidRPr="00287502" w:rsidRDefault="00DE5FD6" w:rsidP="00DE5FD6">
      <w:pPr>
        <w:pStyle w:val="ListParagraph"/>
        <w:numPr>
          <w:ilvl w:val="0"/>
          <w:numId w:val="7"/>
        </w:numPr>
        <w:rPr>
          <w:rFonts w:ascii="Geneva" w:hAnsi="Geneva"/>
          <w:sz w:val="22"/>
          <w:szCs w:val="22"/>
        </w:rPr>
      </w:pPr>
      <w:r w:rsidRPr="00287502">
        <w:rPr>
          <w:rFonts w:ascii="Geneva" w:hAnsi="Geneva"/>
          <w:sz w:val="22"/>
          <w:szCs w:val="22"/>
        </w:rPr>
        <w:t xml:space="preserve">Have several students try the glasses and then see </w:t>
      </w:r>
      <w:r w:rsidR="00772498" w:rsidRPr="00287502">
        <w:rPr>
          <w:rFonts w:ascii="Geneva" w:hAnsi="Geneva"/>
          <w:sz w:val="22"/>
          <w:szCs w:val="22"/>
        </w:rPr>
        <w:t>how it affects them</w:t>
      </w:r>
      <w:r w:rsidR="001B5B91" w:rsidRPr="00287502">
        <w:rPr>
          <w:rFonts w:ascii="Geneva" w:hAnsi="Geneva"/>
          <w:sz w:val="22"/>
          <w:szCs w:val="22"/>
        </w:rPr>
        <w:t>.</w:t>
      </w:r>
    </w:p>
    <w:p w14:paraId="09134075" w14:textId="77777777" w:rsidR="001B5B91" w:rsidRPr="001B5B91" w:rsidRDefault="001B5B91" w:rsidP="001B5B91">
      <w:pPr>
        <w:rPr>
          <w:rFonts w:ascii="Geneva" w:hAnsi="Geneva"/>
        </w:rPr>
      </w:pPr>
    </w:p>
    <w:p w14:paraId="429C8A4B" w14:textId="77777777" w:rsidR="001B5B91" w:rsidRDefault="001B5B91" w:rsidP="001B5B91">
      <w:pPr>
        <w:rPr>
          <w:rFonts w:ascii="Geneva" w:hAnsi="Geneva"/>
          <w:b/>
        </w:rPr>
      </w:pPr>
      <w:r>
        <w:rPr>
          <w:rFonts w:ascii="Geneva" w:hAnsi="Geneva"/>
          <w:b/>
        </w:rPr>
        <w:t>Motivational Strategies</w:t>
      </w:r>
    </w:p>
    <w:p w14:paraId="0A722528" w14:textId="54D0DE41" w:rsidR="001B5B91" w:rsidRPr="00287502" w:rsidRDefault="001B5B91" w:rsidP="001B5B91">
      <w:pPr>
        <w:pStyle w:val="ListParagraph"/>
        <w:numPr>
          <w:ilvl w:val="0"/>
          <w:numId w:val="8"/>
        </w:numPr>
        <w:rPr>
          <w:rFonts w:ascii="Geneva" w:hAnsi="Geneva"/>
          <w:sz w:val="22"/>
          <w:szCs w:val="22"/>
        </w:rPr>
      </w:pPr>
      <w:r w:rsidRPr="00287502">
        <w:rPr>
          <w:rFonts w:ascii="Geneva" w:hAnsi="Geneva"/>
          <w:sz w:val="22"/>
          <w:szCs w:val="22"/>
        </w:rPr>
        <w:t xml:space="preserve">Class simulates the way neurons work at a neuromuscular junction, by </w:t>
      </w:r>
      <w:r w:rsidR="00287502" w:rsidRPr="00287502">
        <w:rPr>
          <w:rFonts w:ascii="Geneva" w:hAnsi="Geneva"/>
          <w:sz w:val="22"/>
          <w:szCs w:val="22"/>
        </w:rPr>
        <w:t>role-playing</w:t>
      </w:r>
      <w:r w:rsidRPr="00287502">
        <w:rPr>
          <w:rFonts w:ascii="Geneva" w:hAnsi="Geneva"/>
          <w:sz w:val="22"/>
          <w:szCs w:val="22"/>
        </w:rPr>
        <w:t xml:space="preserve"> different chemicals and receptors.</w:t>
      </w:r>
    </w:p>
    <w:p w14:paraId="58083510" w14:textId="77777777" w:rsidR="001B5B91" w:rsidRPr="00287502" w:rsidRDefault="001B5B91" w:rsidP="001B5B91">
      <w:pPr>
        <w:pStyle w:val="ListParagraph"/>
        <w:numPr>
          <w:ilvl w:val="0"/>
          <w:numId w:val="8"/>
        </w:numPr>
        <w:rPr>
          <w:rFonts w:ascii="Geneva" w:hAnsi="Geneva"/>
          <w:sz w:val="22"/>
          <w:szCs w:val="22"/>
        </w:rPr>
      </w:pPr>
      <w:r w:rsidRPr="00287502">
        <w:rPr>
          <w:rFonts w:ascii="Geneva" w:hAnsi="Geneva"/>
          <w:sz w:val="22"/>
          <w:szCs w:val="22"/>
        </w:rPr>
        <w:t>Students will work with partners to test their cranial nerve function.</w:t>
      </w:r>
    </w:p>
    <w:p w14:paraId="4DE8963B" w14:textId="77777777" w:rsidR="001B5B91" w:rsidRPr="00287502" w:rsidRDefault="001B5B91" w:rsidP="001B5B91">
      <w:pPr>
        <w:pStyle w:val="ListParagraph"/>
        <w:numPr>
          <w:ilvl w:val="0"/>
          <w:numId w:val="8"/>
        </w:numPr>
        <w:rPr>
          <w:rFonts w:ascii="Geneva" w:hAnsi="Geneva"/>
          <w:sz w:val="22"/>
          <w:szCs w:val="22"/>
        </w:rPr>
      </w:pPr>
      <w:r w:rsidRPr="00287502">
        <w:rPr>
          <w:rFonts w:ascii="Geneva" w:hAnsi="Geneva"/>
          <w:sz w:val="22"/>
          <w:szCs w:val="22"/>
        </w:rPr>
        <w:t>Students will work with partners to test reaction time and measure speed of an impulse</w:t>
      </w:r>
      <w:r w:rsidR="00772498" w:rsidRPr="00287502">
        <w:rPr>
          <w:rFonts w:ascii="Geneva" w:hAnsi="Geneva"/>
          <w:sz w:val="22"/>
          <w:szCs w:val="22"/>
        </w:rPr>
        <w:t>.</w:t>
      </w:r>
    </w:p>
    <w:p w14:paraId="6ED83317" w14:textId="77777777" w:rsidR="001B5B91" w:rsidRPr="00287502" w:rsidRDefault="001B5B91" w:rsidP="001B5B91">
      <w:pPr>
        <w:pStyle w:val="ListParagraph"/>
        <w:numPr>
          <w:ilvl w:val="0"/>
          <w:numId w:val="8"/>
        </w:numPr>
        <w:rPr>
          <w:rFonts w:ascii="Geneva" w:hAnsi="Geneva"/>
          <w:sz w:val="22"/>
          <w:szCs w:val="22"/>
        </w:rPr>
      </w:pPr>
      <w:r w:rsidRPr="00287502">
        <w:rPr>
          <w:rFonts w:ascii="Geneva" w:hAnsi="Geneva"/>
          <w:sz w:val="22"/>
          <w:szCs w:val="22"/>
        </w:rPr>
        <w:t>Students will test different parts of the skin to determine the distance that neurons are located from each other.</w:t>
      </w:r>
    </w:p>
    <w:p w14:paraId="772CFB81" w14:textId="77777777" w:rsidR="001B5B91" w:rsidRPr="00287502" w:rsidRDefault="001B5B91" w:rsidP="001B5B91">
      <w:pPr>
        <w:pStyle w:val="ListParagraph"/>
        <w:numPr>
          <w:ilvl w:val="0"/>
          <w:numId w:val="8"/>
        </w:numPr>
        <w:rPr>
          <w:rFonts w:ascii="Geneva" w:hAnsi="Geneva"/>
          <w:sz w:val="22"/>
          <w:szCs w:val="22"/>
        </w:rPr>
      </w:pPr>
      <w:r w:rsidRPr="00287502">
        <w:rPr>
          <w:rFonts w:ascii="Geneva" w:hAnsi="Geneva"/>
          <w:sz w:val="22"/>
          <w:szCs w:val="22"/>
        </w:rPr>
        <w:t>Students will work with a partner(s) to produce a brochure, PowerPoint presentation, poster, newsletter, that explains one of the components of the nervous system</w:t>
      </w:r>
      <w:r w:rsidR="00FA7CAA" w:rsidRPr="00287502">
        <w:rPr>
          <w:rFonts w:ascii="Geneva" w:hAnsi="Geneva"/>
          <w:sz w:val="22"/>
          <w:szCs w:val="22"/>
        </w:rPr>
        <w:t>, or diseases of the nervous system</w:t>
      </w:r>
      <w:r w:rsidRPr="00287502">
        <w:rPr>
          <w:rFonts w:ascii="Geneva" w:hAnsi="Geneva"/>
          <w:sz w:val="22"/>
          <w:szCs w:val="22"/>
        </w:rPr>
        <w:t xml:space="preserve"> (sensory organs, brain, spinal cord, etc.)</w:t>
      </w:r>
      <w:r w:rsidR="00772498" w:rsidRPr="00287502">
        <w:rPr>
          <w:rFonts w:ascii="Geneva" w:hAnsi="Geneva"/>
          <w:sz w:val="22"/>
          <w:szCs w:val="22"/>
        </w:rPr>
        <w:t>, how injuries to the nervous system will affect them. They will share their project with the class</w:t>
      </w:r>
      <w:r w:rsidR="007E7967" w:rsidRPr="00287502">
        <w:rPr>
          <w:rFonts w:ascii="Geneva" w:hAnsi="Geneva"/>
          <w:sz w:val="22"/>
          <w:szCs w:val="22"/>
        </w:rPr>
        <w:t xml:space="preserve">. </w:t>
      </w:r>
      <w:r w:rsidR="007E7967" w:rsidRPr="00287502">
        <w:rPr>
          <w:rFonts w:ascii="Geneva" w:hAnsi="Geneva"/>
          <w:b/>
          <w:sz w:val="22"/>
          <w:szCs w:val="22"/>
        </w:rPr>
        <w:t xml:space="preserve"> Language Arts</w:t>
      </w:r>
    </w:p>
    <w:p w14:paraId="13B97156" w14:textId="77777777" w:rsidR="001B5B91" w:rsidRDefault="001B5B91" w:rsidP="001B5B91">
      <w:pPr>
        <w:pStyle w:val="ListParagraph"/>
        <w:rPr>
          <w:rFonts w:ascii="Geneva" w:hAnsi="Geneva"/>
        </w:rPr>
      </w:pPr>
    </w:p>
    <w:p w14:paraId="4C3DB241" w14:textId="77777777" w:rsidR="001B5B91" w:rsidRDefault="001B5B91" w:rsidP="001B5B91">
      <w:pPr>
        <w:rPr>
          <w:rFonts w:ascii="Geneva" w:hAnsi="Geneva"/>
          <w:b/>
        </w:rPr>
      </w:pPr>
      <w:r>
        <w:rPr>
          <w:rFonts w:ascii="Geneva" w:hAnsi="Geneva"/>
          <w:b/>
        </w:rPr>
        <w:t>Basic plans for instructor materials</w:t>
      </w:r>
    </w:p>
    <w:p w14:paraId="75EC426C" w14:textId="77777777" w:rsidR="001B5B91" w:rsidRPr="00287502" w:rsidRDefault="00D35AE4" w:rsidP="00D35AE4">
      <w:pPr>
        <w:pStyle w:val="ListParagraph"/>
        <w:numPr>
          <w:ilvl w:val="0"/>
          <w:numId w:val="9"/>
        </w:numPr>
        <w:rPr>
          <w:rFonts w:ascii="Geneva" w:hAnsi="Geneva"/>
          <w:sz w:val="22"/>
          <w:szCs w:val="22"/>
        </w:rPr>
      </w:pPr>
      <w:r w:rsidRPr="00287502">
        <w:rPr>
          <w:rFonts w:ascii="Geneva" w:hAnsi="Geneva"/>
          <w:sz w:val="22"/>
          <w:szCs w:val="22"/>
        </w:rPr>
        <w:t>Book the computer lab or mobile lab for students to create product</w:t>
      </w:r>
    </w:p>
    <w:p w14:paraId="03BD2F23" w14:textId="77777777" w:rsidR="00D35AE4" w:rsidRPr="00287502" w:rsidRDefault="00D35AE4" w:rsidP="00D35AE4">
      <w:pPr>
        <w:pStyle w:val="ListParagraph"/>
        <w:numPr>
          <w:ilvl w:val="0"/>
          <w:numId w:val="9"/>
        </w:numPr>
        <w:rPr>
          <w:rFonts w:ascii="Geneva" w:hAnsi="Geneva"/>
          <w:sz w:val="22"/>
          <w:szCs w:val="22"/>
        </w:rPr>
      </w:pPr>
      <w:r w:rsidRPr="00287502">
        <w:rPr>
          <w:rFonts w:ascii="Geneva" w:hAnsi="Geneva"/>
          <w:sz w:val="22"/>
          <w:szCs w:val="22"/>
        </w:rPr>
        <w:t>Assemble materials and practice Demonstration</w:t>
      </w:r>
    </w:p>
    <w:p w14:paraId="0BC5F59C" w14:textId="77777777" w:rsidR="00D35AE4" w:rsidRPr="00287502" w:rsidRDefault="00D35AE4" w:rsidP="00D35AE4">
      <w:pPr>
        <w:pStyle w:val="ListParagraph"/>
        <w:numPr>
          <w:ilvl w:val="0"/>
          <w:numId w:val="9"/>
        </w:numPr>
        <w:rPr>
          <w:rFonts w:ascii="Geneva" w:hAnsi="Geneva"/>
          <w:sz w:val="22"/>
          <w:szCs w:val="22"/>
        </w:rPr>
      </w:pPr>
      <w:r w:rsidRPr="00287502">
        <w:rPr>
          <w:rFonts w:ascii="Geneva" w:hAnsi="Geneva"/>
          <w:sz w:val="22"/>
          <w:szCs w:val="22"/>
        </w:rPr>
        <w:t>Assemble materials for cranial nerve testing</w:t>
      </w:r>
    </w:p>
    <w:p w14:paraId="446C155F" w14:textId="77777777" w:rsidR="00D35AE4" w:rsidRPr="00287502" w:rsidRDefault="00D35AE4" w:rsidP="00D35AE4">
      <w:pPr>
        <w:pStyle w:val="ListParagraph"/>
        <w:numPr>
          <w:ilvl w:val="0"/>
          <w:numId w:val="9"/>
        </w:numPr>
        <w:rPr>
          <w:rFonts w:ascii="Geneva" w:hAnsi="Geneva"/>
          <w:sz w:val="22"/>
          <w:szCs w:val="22"/>
        </w:rPr>
      </w:pPr>
      <w:r w:rsidRPr="00287502">
        <w:rPr>
          <w:rFonts w:ascii="Geneva" w:hAnsi="Geneva"/>
          <w:sz w:val="22"/>
          <w:szCs w:val="22"/>
        </w:rPr>
        <w:t>Assemble materials for reaction time testing</w:t>
      </w:r>
    </w:p>
    <w:p w14:paraId="017CC418" w14:textId="77777777" w:rsidR="00D35AE4" w:rsidRPr="00287502" w:rsidRDefault="00D35AE4" w:rsidP="00D35AE4">
      <w:pPr>
        <w:pStyle w:val="ListParagraph"/>
        <w:numPr>
          <w:ilvl w:val="0"/>
          <w:numId w:val="9"/>
        </w:numPr>
        <w:rPr>
          <w:rFonts w:ascii="Geneva" w:hAnsi="Geneva"/>
          <w:sz w:val="22"/>
          <w:szCs w:val="22"/>
        </w:rPr>
      </w:pPr>
      <w:r w:rsidRPr="00287502">
        <w:rPr>
          <w:rFonts w:ascii="Geneva" w:hAnsi="Geneva"/>
          <w:sz w:val="22"/>
          <w:szCs w:val="22"/>
        </w:rPr>
        <w:t>Assemble materials for skin receptor testing</w:t>
      </w:r>
    </w:p>
    <w:p w14:paraId="2A7B7362" w14:textId="77777777" w:rsidR="00D35AE4" w:rsidRPr="00287502" w:rsidRDefault="00D35AE4" w:rsidP="00D35AE4">
      <w:pPr>
        <w:pStyle w:val="ListParagraph"/>
        <w:numPr>
          <w:ilvl w:val="0"/>
          <w:numId w:val="9"/>
        </w:numPr>
        <w:rPr>
          <w:rFonts w:ascii="Geneva" w:hAnsi="Geneva"/>
          <w:sz w:val="22"/>
          <w:szCs w:val="22"/>
        </w:rPr>
      </w:pPr>
      <w:r w:rsidRPr="00287502">
        <w:rPr>
          <w:rFonts w:ascii="Geneva" w:hAnsi="Geneva"/>
          <w:sz w:val="22"/>
          <w:szCs w:val="22"/>
        </w:rPr>
        <w:t>Assemble materials for modeling neuromuscular junctions</w:t>
      </w:r>
    </w:p>
    <w:p w14:paraId="5D0645F3" w14:textId="77777777" w:rsidR="00D35AE4" w:rsidRPr="00287502" w:rsidRDefault="00D35AE4" w:rsidP="00D35AE4">
      <w:pPr>
        <w:pStyle w:val="ListParagraph"/>
        <w:numPr>
          <w:ilvl w:val="0"/>
          <w:numId w:val="9"/>
        </w:numPr>
        <w:rPr>
          <w:rFonts w:ascii="Geneva" w:hAnsi="Geneva"/>
          <w:sz w:val="22"/>
          <w:szCs w:val="22"/>
        </w:rPr>
      </w:pPr>
      <w:r w:rsidRPr="00287502">
        <w:rPr>
          <w:rFonts w:ascii="Geneva" w:hAnsi="Geneva"/>
          <w:sz w:val="22"/>
          <w:szCs w:val="22"/>
        </w:rPr>
        <w:t>Print neuron map worksheet</w:t>
      </w:r>
    </w:p>
    <w:p w14:paraId="54B66E54" w14:textId="77777777" w:rsidR="00D35AE4" w:rsidRPr="00287502" w:rsidRDefault="00D35AE4" w:rsidP="00D35AE4">
      <w:pPr>
        <w:pStyle w:val="ListParagraph"/>
        <w:numPr>
          <w:ilvl w:val="0"/>
          <w:numId w:val="9"/>
        </w:numPr>
        <w:rPr>
          <w:rFonts w:ascii="Geneva" w:hAnsi="Geneva"/>
          <w:sz w:val="22"/>
          <w:szCs w:val="22"/>
        </w:rPr>
      </w:pPr>
      <w:r w:rsidRPr="00287502">
        <w:rPr>
          <w:rFonts w:ascii="Geneva" w:hAnsi="Geneva"/>
          <w:sz w:val="22"/>
          <w:szCs w:val="22"/>
        </w:rPr>
        <w:t>Print brain map worksheet</w:t>
      </w:r>
    </w:p>
    <w:p w14:paraId="75B37603" w14:textId="77777777" w:rsidR="00D35AE4" w:rsidRPr="00287502" w:rsidRDefault="00D35AE4" w:rsidP="00D35AE4">
      <w:pPr>
        <w:pStyle w:val="ListParagraph"/>
        <w:numPr>
          <w:ilvl w:val="0"/>
          <w:numId w:val="9"/>
        </w:numPr>
        <w:rPr>
          <w:rFonts w:ascii="Geneva" w:hAnsi="Geneva"/>
          <w:sz w:val="22"/>
          <w:szCs w:val="22"/>
        </w:rPr>
      </w:pPr>
      <w:r w:rsidRPr="00287502">
        <w:rPr>
          <w:rFonts w:ascii="Geneva" w:hAnsi="Geneva"/>
          <w:sz w:val="22"/>
          <w:szCs w:val="22"/>
        </w:rPr>
        <w:t xml:space="preserve">Check out </w:t>
      </w:r>
      <w:r w:rsidR="007E7967" w:rsidRPr="00287502">
        <w:rPr>
          <w:rFonts w:ascii="Geneva" w:hAnsi="Geneva"/>
          <w:sz w:val="22"/>
          <w:szCs w:val="22"/>
        </w:rPr>
        <w:t>video</w:t>
      </w:r>
      <w:r w:rsidRPr="00287502">
        <w:rPr>
          <w:rFonts w:ascii="Geneva" w:hAnsi="Geneva"/>
          <w:sz w:val="22"/>
          <w:szCs w:val="22"/>
        </w:rPr>
        <w:t xml:space="preserve">: </w:t>
      </w:r>
      <w:r w:rsidRPr="00287502">
        <w:rPr>
          <w:rFonts w:ascii="Geneva" w:hAnsi="Geneva"/>
          <w:i/>
          <w:sz w:val="22"/>
          <w:szCs w:val="22"/>
        </w:rPr>
        <w:t>Secrets of the Teenage Brain</w:t>
      </w:r>
      <w:r w:rsidRPr="00287502">
        <w:rPr>
          <w:rFonts w:ascii="Geneva" w:hAnsi="Geneva"/>
          <w:sz w:val="22"/>
          <w:szCs w:val="22"/>
        </w:rPr>
        <w:t xml:space="preserve"> </w:t>
      </w:r>
    </w:p>
    <w:p w14:paraId="00C347B5" w14:textId="77777777" w:rsidR="00D35AE4" w:rsidRPr="00287502" w:rsidRDefault="00D35AE4" w:rsidP="00D35AE4">
      <w:pPr>
        <w:pStyle w:val="ListParagraph"/>
        <w:numPr>
          <w:ilvl w:val="0"/>
          <w:numId w:val="9"/>
        </w:numPr>
        <w:rPr>
          <w:rFonts w:ascii="Geneva" w:hAnsi="Geneva"/>
          <w:sz w:val="22"/>
          <w:szCs w:val="22"/>
        </w:rPr>
      </w:pPr>
      <w:r w:rsidRPr="00287502">
        <w:rPr>
          <w:rFonts w:ascii="Geneva" w:hAnsi="Geneva"/>
          <w:sz w:val="22"/>
          <w:szCs w:val="22"/>
        </w:rPr>
        <w:t>Make worksheet for the teenage brain worksheet</w:t>
      </w:r>
    </w:p>
    <w:p w14:paraId="5EA28C8C" w14:textId="77777777" w:rsidR="00D35AE4" w:rsidRPr="00287502" w:rsidRDefault="00D35AE4" w:rsidP="00D35AE4">
      <w:pPr>
        <w:pStyle w:val="ListParagraph"/>
        <w:numPr>
          <w:ilvl w:val="0"/>
          <w:numId w:val="9"/>
        </w:numPr>
        <w:rPr>
          <w:rFonts w:ascii="Geneva" w:hAnsi="Geneva"/>
          <w:sz w:val="22"/>
          <w:szCs w:val="22"/>
        </w:rPr>
      </w:pPr>
      <w:r w:rsidRPr="00287502">
        <w:rPr>
          <w:rFonts w:ascii="Geneva" w:hAnsi="Geneva"/>
          <w:sz w:val="22"/>
          <w:szCs w:val="22"/>
        </w:rPr>
        <w:t>Preview</w:t>
      </w:r>
      <w:r w:rsidR="007E7967" w:rsidRPr="00287502">
        <w:rPr>
          <w:rFonts w:ascii="Geneva" w:hAnsi="Geneva"/>
          <w:sz w:val="22"/>
          <w:szCs w:val="22"/>
        </w:rPr>
        <w:t xml:space="preserve"> PowerPoint</w:t>
      </w:r>
      <w:r w:rsidRPr="00287502">
        <w:rPr>
          <w:rFonts w:ascii="Geneva" w:hAnsi="Geneva"/>
          <w:sz w:val="22"/>
          <w:szCs w:val="22"/>
        </w:rPr>
        <w:t xml:space="preserve"> lectures and edit if needed</w:t>
      </w:r>
    </w:p>
    <w:p w14:paraId="1CF6ADA1" w14:textId="77777777" w:rsidR="00D35AE4" w:rsidRPr="00287502" w:rsidRDefault="00D35AE4" w:rsidP="00D35AE4">
      <w:pPr>
        <w:pStyle w:val="ListParagraph"/>
        <w:numPr>
          <w:ilvl w:val="0"/>
          <w:numId w:val="9"/>
        </w:numPr>
        <w:rPr>
          <w:rFonts w:ascii="Geneva" w:hAnsi="Geneva"/>
          <w:sz w:val="22"/>
          <w:szCs w:val="22"/>
        </w:rPr>
      </w:pPr>
      <w:r w:rsidRPr="00287502">
        <w:rPr>
          <w:rFonts w:ascii="Geneva" w:hAnsi="Geneva"/>
          <w:sz w:val="22"/>
          <w:szCs w:val="22"/>
        </w:rPr>
        <w:t>Bring in brain model, eye model from lab room</w:t>
      </w:r>
    </w:p>
    <w:p w14:paraId="3E6FC577" w14:textId="77777777" w:rsidR="007E7967" w:rsidRPr="00287502" w:rsidRDefault="007E7967" w:rsidP="00D35AE4">
      <w:pPr>
        <w:pStyle w:val="ListParagraph"/>
        <w:numPr>
          <w:ilvl w:val="0"/>
          <w:numId w:val="9"/>
        </w:numPr>
        <w:rPr>
          <w:rFonts w:ascii="Geneva" w:hAnsi="Geneva"/>
          <w:sz w:val="22"/>
          <w:szCs w:val="22"/>
        </w:rPr>
      </w:pPr>
      <w:r w:rsidRPr="00287502">
        <w:rPr>
          <w:rFonts w:ascii="Geneva" w:hAnsi="Geneva"/>
          <w:sz w:val="22"/>
          <w:szCs w:val="22"/>
        </w:rPr>
        <w:t>Develop rubric to grade project</w:t>
      </w:r>
    </w:p>
    <w:p w14:paraId="60F7471C" w14:textId="77777777" w:rsidR="00772498" w:rsidRDefault="00772498" w:rsidP="00D35AE4">
      <w:pPr>
        <w:pStyle w:val="ListParagraph"/>
        <w:numPr>
          <w:ilvl w:val="0"/>
          <w:numId w:val="9"/>
        </w:numPr>
        <w:rPr>
          <w:rFonts w:ascii="Geneva" w:hAnsi="Geneva"/>
        </w:rPr>
      </w:pPr>
      <w:r w:rsidRPr="00287502">
        <w:rPr>
          <w:rFonts w:ascii="Geneva" w:hAnsi="Geneva"/>
          <w:sz w:val="22"/>
          <w:szCs w:val="22"/>
        </w:rPr>
        <w:t>Print worksheets and other materials needed</w:t>
      </w:r>
      <w:r>
        <w:rPr>
          <w:rFonts w:ascii="Geneva" w:hAnsi="Geneva"/>
        </w:rPr>
        <w:t>.</w:t>
      </w:r>
    </w:p>
    <w:p w14:paraId="096FF80F" w14:textId="77777777" w:rsidR="00D35AE4" w:rsidRDefault="00D35AE4" w:rsidP="00D35AE4">
      <w:pPr>
        <w:pStyle w:val="ListParagraph"/>
        <w:rPr>
          <w:rFonts w:ascii="Geneva" w:hAnsi="Geneva"/>
        </w:rPr>
      </w:pPr>
    </w:p>
    <w:p w14:paraId="278C06BB" w14:textId="77777777" w:rsidR="00D35AE4" w:rsidRDefault="00D35AE4" w:rsidP="00D35AE4">
      <w:pPr>
        <w:pStyle w:val="ListParagraph"/>
        <w:ind w:left="0"/>
        <w:jc w:val="both"/>
        <w:rPr>
          <w:rFonts w:ascii="Geneva" w:hAnsi="Geneva"/>
          <w:b/>
        </w:rPr>
      </w:pPr>
      <w:r>
        <w:rPr>
          <w:rFonts w:ascii="Geneva" w:hAnsi="Geneva"/>
          <w:b/>
        </w:rPr>
        <w:t>Curriculum Map – Scope and Sequence</w:t>
      </w:r>
    </w:p>
    <w:p w14:paraId="41EAFF03" w14:textId="77777777" w:rsidR="00D35AE4" w:rsidRDefault="00D35AE4" w:rsidP="00D35AE4">
      <w:pPr>
        <w:pStyle w:val="ListParagraph"/>
        <w:ind w:left="0"/>
        <w:jc w:val="both"/>
        <w:rPr>
          <w:rFonts w:ascii="Geneva" w:hAnsi="Geneva"/>
          <w:b/>
        </w:rPr>
      </w:pPr>
    </w:p>
    <w:p w14:paraId="6F45F013" w14:textId="77777777" w:rsidR="00D35AE4" w:rsidRDefault="00D35AE4" w:rsidP="00D35AE4">
      <w:pPr>
        <w:pStyle w:val="ListParagraph"/>
        <w:ind w:left="0"/>
        <w:jc w:val="both"/>
        <w:rPr>
          <w:rFonts w:ascii="Geneva" w:hAnsi="Geneva"/>
          <w:b/>
        </w:rPr>
      </w:pPr>
      <w:r>
        <w:rPr>
          <w:rFonts w:ascii="Geneva" w:hAnsi="Geneva"/>
          <w:b/>
        </w:rPr>
        <w:t>Lesson 1 –</w:t>
      </w:r>
    </w:p>
    <w:p w14:paraId="69180EDF" w14:textId="77777777" w:rsidR="00D35AE4" w:rsidRPr="00287502" w:rsidRDefault="00D35AE4" w:rsidP="00D35AE4">
      <w:pPr>
        <w:pStyle w:val="ListParagraph"/>
        <w:numPr>
          <w:ilvl w:val="0"/>
          <w:numId w:val="10"/>
        </w:numPr>
        <w:jc w:val="both"/>
        <w:rPr>
          <w:rFonts w:ascii="Geneva" w:hAnsi="Geneva"/>
          <w:sz w:val="22"/>
          <w:szCs w:val="22"/>
        </w:rPr>
      </w:pPr>
      <w:r w:rsidRPr="00287502">
        <w:rPr>
          <w:rFonts w:ascii="Geneva" w:hAnsi="Geneva"/>
          <w:sz w:val="22"/>
          <w:szCs w:val="22"/>
        </w:rPr>
        <w:t xml:space="preserve">Pretest:  Nervous System; 15 – 20 questions </w:t>
      </w:r>
    </w:p>
    <w:p w14:paraId="5AFF7885" w14:textId="77777777" w:rsidR="00D35AE4" w:rsidRPr="00287502" w:rsidRDefault="00D35AE4" w:rsidP="00D35AE4">
      <w:pPr>
        <w:pStyle w:val="ListParagraph"/>
        <w:numPr>
          <w:ilvl w:val="0"/>
          <w:numId w:val="10"/>
        </w:numPr>
        <w:jc w:val="both"/>
        <w:rPr>
          <w:rFonts w:ascii="Geneva" w:hAnsi="Geneva"/>
          <w:sz w:val="22"/>
          <w:szCs w:val="22"/>
        </w:rPr>
      </w:pPr>
      <w:r w:rsidRPr="00287502">
        <w:rPr>
          <w:rFonts w:ascii="Geneva" w:hAnsi="Geneva"/>
          <w:sz w:val="22"/>
          <w:szCs w:val="22"/>
        </w:rPr>
        <w:t>KWL about nervous system</w:t>
      </w:r>
    </w:p>
    <w:p w14:paraId="15BF7BA8" w14:textId="77777777" w:rsidR="00D35AE4" w:rsidRPr="00287502" w:rsidRDefault="00D35AE4" w:rsidP="00D35AE4">
      <w:pPr>
        <w:pStyle w:val="ListParagraph"/>
        <w:numPr>
          <w:ilvl w:val="0"/>
          <w:numId w:val="10"/>
        </w:numPr>
        <w:jc w:val="both"/>
        <w:rPr>
          <w:rFonts w:ascii="Geneva" w:hAnsi="Geneva"/>
          <w:sz w:val="22"/>
          <w:szCs w:val="22"/>
        </w:rPr>
      </w:pPr>
      <w:r w:rsidRPr="00287502">
        <w:rPr>
          <w:rFonts w:ascii="Geneva" w:hAnsi="Geneva"/>
          <w:sz w:val="22"/>
          <w:szCs w:val="22"/>
        </w:rPr>
        <w:t>Demonstrate “distortion glasses”</w:t>
      </w:r>
    </w:p>
    <w:p w14:paraId="6DF7A0BD" w14:textId="77777777" w:rsidR="00D35AE4" w:rsidRPr="00287502" w:rsidRDefault="00D35AE4" w:rsidP="00D35AE4">
      <w:pPr>
        <w:pStyle w:val="ListParagraph"/>
        <w:numPr>
          <w:ilvl w:val="0"/>
          <w:numId w:val="10"/>
        </w:numPr>
        <w:jc w:val="both"/>
        <w:rPr>
          <w:rFonts w:ascii="Geneva" w:hAnsi="Geneva"/>
          <w:sz w:val="22"/>
          <w:szCs w:val="22"/>
        </w:rPr>
      </w:pPr>
      <w:r w:rsidRPr="00287502">
        <w:rPr>
          <w:rFonts w:ascii="Geneva" w:hAnsi="Geneva"/>
          <w:sz w:val="22"/>
          <w:szCs w:val="22"/>
        </w:rPr>
        <w:t>Notes:</w:t>
      </w:r>
      <w:r w:rsidR="00FA7CAA" w:rsidRPr="00287502">
        <w:rPr>
          <w:rFonts w:ascii="Geneva" w:hAnsi="Geneva"/>
          <w:sz w:val="22"/>
          <w:szCs w:val="22"/>
        </w:rPr>
        <w:t xml:space="preserve"> Neurons</w:t>
      </w:r>
    </w:p>
    <w:p w14:paraId="4FDE6227" w14:textId="3D2DDF75" w:rsidR="00FA7CAA" w:rsidRPr="00287502" w:rsidRDefault="00287502" w:rsidP="00D35AE4">
      <w:pPr>
        <w:pStyle w:val="ListParagraph"/>
        <w:numPr>
          <w:ilvl w:val="0"/>
          <w:numId w:val="10"/>
        </w:numPr>
        <w:jc w:val="both"/>
        <w:rPr>
          <w:rFonts w:ascii="Geneva" w:hAnsi="Geneva"/>
          <w:sz w:val="22"/>
          <w:szCs w:val="22"/>
        </w:rPr>
      </w:pPr>
      <w:r w:rsidRPr="00287502">
        <w:rPr>
          <w:rFonts w:ascii="Geneva" w:hAnsi="Geneva"/>
          <w:sz w:val="22"/>
          <w:szCs w:val="22"/>
        </w:rPr>
        <w:t>Book assignment: neurons and their function</w:t>
      </w:r>
    </w:p>
    <w:p w14:paraId="216856CD" w14:textId="77777777" w:rsidR="00FA7CAA" w:rsidRPr="00287502" w:rsidRDefault="00FA7CAA" w:rsidP="00FA7CAA">
      <w:pPr>
        <w:jc w:val="both"/>
        <w:rPr>
          <w:rFonts w:ascii="Geneva" w:hAnsi="Geneva"/>
          <w:b/>
        </w:rPr>
      </w:pPr>
      <w:r w:rsidRPr="00287502">
        <w:rPr>
          <w:rFonts w:ascii="Geneva" w:hAnsi="Geneva"/>
          <w:b/>
        </w:rPr>
        <w:t xml:space="preserve">Lesson 2 – </w:t>
      </w:r>
    </w:p>
    <w:p w14:paraId="3AD6A7C7" w14:textId="77777777" w:rsidR="00FA7CAA" w:rsidRPr="00287502" w:rsidRDefault="00FA7CAA" w:rsidP="00FA7CAA">
      <w:pPr>
        <w:pStyle w:val="ListParagraph"/>
        <w:numPr>
          <w:ilvl w:val="0"/>
          <w:numId w:val="12"/>
        </w:numPr>
        <w:jc w:val="both"/>
        <w:rPr>
          <w:rFonts w:ascii="Geneva" w:hAnsi="Geneva"/>
          <w:sz w:val="22"/>
          <w:szCs w:val="22"/>
        </w:rPr>
      </w:pPr>
      <w:r w:rsidRPr="00287502">
        <w:rPr>
          <w:rFonts w:ascii="Geneva" w:hAnsi="Geneva"/>
          <w:sz w:val="22"/>
          <w:szCs w:val="22"/>
        </w:rPr>
        <w:t>Go over book assignments to assess understanding</w:t>
      </w:r>
    </w:p>
    <w:p w14:paraId="57EF44B3" w14:textId="77777777" w:rsidR="00FA7CAA" w:rsidRPr="00287502" w:rsidRDefault="00FA7CAA" w:rsidP="00FA7CAA">
      <w:pPr>
        <w:pStyle w:val="ListParagraph"/>
        <w:numPr>
          <w:ilvl w:val="0"/>
          <w:numId w:val="11"/>
        </w:numPr>
        <w:jc w:val="both"/>
        <w:rPr>
          <w:rFonts w:ascii="Geneva" w:hAnsi="Geneva"/>
          <w:sz w:val="22"/>
          <w:szCs w:val="22"/>
        </w:rPr>
      </w:pPr>
      <w:r w:rsidRPr="00287502">
        <w:rPr>
          <w:rFonts w:ascii="Geneva" w:hAnsi="Geneva"/>
          <w:sz w:val="22"/>
          <w:szCs w:val="22"/>
        </w:rPr>
        <w:t>Class role play: neuron function and neuromuscular junctions</w:t>
      </w:r>
    </w:p>
    <w:p w14:paraId="112B64D7" w14:textId="77777777" w:rsidR="00FA7CAA" w:rsidRPr="00287502" w:rsidRDefault="00FA7CAA" w:rsidP="00FA7CAA">
      <w:pPr>
        <w:pStyle w:val="ListParagraph"/>
        <w:numPr>
          <w:ilvl w:val="0"/>
          <w:numId w:val="11"/>
        </w:numPr>
        <w:jc w:val="both"/>
        <w:rPr>
          <w:rFonts w:ascii="Geneva" w:hAnsi="Geneva"/>
          <w:sz w:val="22"/>
          <w:szCs w:val="22"/>
        </w:rPr>
      </w:pPr>
      <w:r w:rsidRPr="00287502">
        <w:rPr>
          <w:rFonts w:ascii="Geneva" w:hAnsi="Geneva"/>
          <w:sz w:val="22"/>
          <w:szCs w:val="22"/>
        </w:rPr>
        <w:t>Clicker quiz: neurons their structures and how they function</w:t>
      </w:r>
    </w:p>
    <w:p w14:paraId="48C84F77" w14:textId="77777777" w:rsidR="00FA7CAA" w:rsidRPr="00287502" w:rsidRDefault="00FA7CAA" w:rsidP="00FA7CAA">
      <w:pPr>
        <w:pStyle w:val="ListParagraph"/>
        <w:numPr>
          <w:ilvl w:val="0"/>
          <w:numId w:val="11"/>
        </w:numPr>
        <w:jc w:val="both"/>
        <w:rPr>
          <w:rFonts w:ascii="Geneva" w:hAnsi="Geneva"/>
          <w:sz w:val="22"/>
          <w:szCs w:val="22"/>
        </w:rPr>
      </w:pPr>
      <w:r w:rsidRPr="00287502">
        <w:rPr>
          <w:rFonts w:ascii="Geneva" w:hAnsi="Geneva"/>
          <w:sz w:val="22"/>
          <w:szCs w:val="22"/>
        </w:rPr>
        <w:t>Lab: Cranial Nerve Testing</w:t>
      </w:r>
    </w:p>
    <w:p w14:paraId="479D6D62" w14:textId="77777777" w:rsidR="00FA7CAA" w:rsidRPr="00287502" w:rsidRDefault="00FA7CAA" w:rsidP="00FA7CAA">
      <w:pPr>
        <w:pStyle w:val="ListParagraph"/>
        <w:numPr>
          <w:ilvl w:val="0"/>
          <w:numId w:val="11"/>
        </w:numPr>
        <w:jc w:val="both"/>
        <w:rPr>
          <w:rFonts w:ascii="Geneva" w:hAnsi="Geneva"/>
          <w:sz w:val="22"/>
          <w:szCs w:val="22"/>
        </w:rPr>
      </w:pPr>
      <w:r w:rsidRPr="00287502">
        <w:rPr>
          <w:rFonts w:ascii="Geneva" w:hAnsi="Geneva"/>
          <w:sz w:val="22"/>
          <w:szCs w:val="22"/>
        </w:rPr>
        <w:t xml:space="preserve">Class discussion of what they learned during the lab; </w:t>
      </w:r>
    </w:p>
    <w:p w14:paraId="4FB78492" w14:textId="3A8EEDAA" w:rsidR="00772498" w:rsidRDefault="00FA7CAA" w:rsidP="00772498">
      <w:pPr>
        <w:pStyle w:val="ListParagraph"/>
        <w:numPr>
          <w:ilvl w:val="0"/>
          <w:numId w:val="11"/>
        </w:numPr>
        <w:jc w:val="both"/>
        <w:rPr>
          <w:rFonts w:ascii="Geneva" w:hAnsi="Geneva"/>
          <w:sz w:val="22"/>
          <w:szCs w:val="22"/>
        </w:rPr>
      </w:pPr>
      <w:r w:rsidRPr="00287502">
        <w:rPr>
          <w:rFonts w:ascii="Geneva" w:hAnsi="Geneva"/>
          <w:sz w:val="22"/>
          <w:szCs w:val="22"/>
        </w:rPr>
        <w:t>Turn in lab report</w:t>
      </w:r>
    </w:p>
    <w:p w14:paraId="1CD53F3D" w14:textId="77777777" w:rsidR="00BB6254" w:rsidRPr="00BB6254" w:rsidRDefault="00BB6254" w:rsidP="00BB6254">
      <w:pPr>
        <w:jc w:val="both"/>
        <w:rPr>
          <w:rFonts w:ascii="Geneva" w:hAnsi="Geneva"/>
          <w:sz w:val="22"/>
          <w:szCs w:val="22"/>
        </w:rPr>
      </w:pPr>
    </w:p>
    <w:p w14:paraId="7D096ECB" w14:textId="6D2973C2" w:rsidR="00287502" w:rsidRDefault="00BB6254" w:rsidP="00BB6254">
      <w:pPr>
        <w:jc w:val="both"/>
        <w:rPr>
          <w:rFonts w:ascii="Geneva" w:hAnsi="Geneva"/>
          <w:b/>
        </w:rPr>
      </w:pPr>
      <w:r w:rsidRPr="00BB6254">
        <w:rPr>
          <w:rFonts w:ascii="Geneva" w:hAnsi="Geneva"/>
          <w:b/>
        </w:rPr>
        <w:t xml:space="preserve">Lesson 3- </w:t>
      </w:r>
    </w:p>
    <w:p w14:paraId="3191F3C1" w14:textId="1C715FE6" w:rsidR="00BB6254" w:rsidRDefault="00BB6254" w:rsidP="00BB6254">
      <w:pPr>
        <w:pStyle w:val="ListParagraph"/>
        <w:numPr>
          <w:ilvl w:val="0"/>
          <w:numId w:val="17"/>
        </w:numPr>
        <w:jc w:val="both"/>
        <w:rPr>
          <w:rFonts w:ascii="Geneva" w:hAnsi="Geneva"/>
          <w:sz w:val="22"/>
          <w:szCs w:val="22"/>
        </w:rPr>
      </w:pPr>
      <w:r w:rsidRPr="00BB6254">
        <w:rPr>
          <w:rFonts w:ascii="Geneva" w:hAnsi="Geneva"/>
          <w:sz w:val="22"/>
          <w:szCs w:val="22"/>
        </w:rPr>
        <w:t xml:space="preserve">Quick </w:t>
      </w:r>
      <w:proofErr w:type="gramStart"/>
      <w:r w:rsidRPr="00BB6254">
        <w:rPr>
          <w:rFonts w:ascii="Geneva" w:hAnsi="Geneva"/>
          <w:sz w:val="22"/>
          <w:szCs w:val="22"/>
        </w:rPr>
        <w:t xml:space="preserve">quiz </w:t>
      </w:r>
      <w:r>
        <w:rPr>
          <w:rFonts w:ascii="Geneva" w:hAnsi="Geneva"/>
          <w:sz w:val="22"/>
          <w:szCs w:val="22"/>
        </w:rPr>
        <w:t>:</w:t>
      </w:r>
      <w:proofErr w:type="gramEnd"/>
      <w:r>
        <w:rPr>
          <w:rFonts w:ascii="Geneva" w:hAnsi="Geneva"/>
          <w:sz w:val="22"/>
          <w:szCs w:val="22"/>
        </w:rPr>
        <w:t xml:space="preserve"> sequence nerve impulse transmission</w:t>
      </w:r>
    </w:p>
    <w:p w14:paraId="76119AED" w14:textId="67769B05" w:rsidR="00BB6254" w:rsidRDefault="00BB6254" w:rsidP="00BB6254">
      <w:pPr>
        <w:pStyle w:val="ListParagraph"/>
        <w:numPr>
          <w:ilvl w:val="0"/>
          <w:numId w:val="17"/>
        </w:numPr>
        <w:jc w:val="both"/>
        <w:rPr>
          <w:rFonts w:ascii="Geneva" w:hAnsi="Geneva"/>
          <w:sz w:val="22"/>
          <w:szCs w:val="22"/>
        </w:rPr>
      </w:pPr>
      <w:r>
        <w:rPr>
          <w:rFonts w:ascii="Geneva" w:hAnsi="Geneva"/>
          <w:sz w:val="22"/>
          <w:szCs w:val="22"/>
        </w:rPr>
        <w:t>Read article about how injuries to the brain have helped scientists develop a map of the brain</w:t>
      </w:r>
    </w:p>
    <w:p w14:paraId="4478C050" w14:textId="4C26067A" w:rsidR="00BB6254" w:rsidRDefault="00BB6254" w:rsidP="00BB6254">
      <w:pPr>
        <w:pStyle w:val="ListParagraph"/>
        <w:numPr>
          <w:ilvl w:val="0"/>
          <w:numId w:val="17"/>
        </w:numPr>
        <w:jc w:val="both"/>
        <w:rPr>
          <w:rFonts w:ascii="Geneva" w:hAnsi="Geneva"/>
          <w:sz w:val="22"/>
          <w:szCs w:val="22"/>
        </w:rPr>
      </w:pPr>
      <w:r>
        <w:rPr>
          <w:rFonts w:ascii="Geneva" w:hAnsi="Geneva"/>
          <w:sz w:val="22"/>
          <w:szCs w:val="22"/>
        </w:rPr>
        <w:t>Brain mapping activity</w:t>
      </w:r>
    </w:p>
    <w:p w14:paraId="69D3533B" w14:textId="0C817D0B" w:rsidR="00BB6254" w:rsidRPr="00BB6254" w:rsidRDefault="00BB6254" w:rsidP="00BB6254">
      <w:pPr>
        <w:pStyle w:val="ListParagraph"/>
        <w:numPr>
          <w:ilvl w:val="0"/>
          <w:numId w:val="17"/>
        </w:numPr>
        <w:jc w:val="both"/>
        <w:rPr>
          <w:rFonts w:ascii="Geneva" w:hAnsi="Geneva"/>
          <w:sz w:val="22"/>
          <w:szCs w:val="22"/>
        </w:rPr>
      </w:pPr>
      <w:r>
        <w:rPr>
          <w:rFonts w:ascii="Geneva" w:hAnsi="Geneva"/>
          <w:sz w:val="22"/>
          <w:szCs w:val="22"/>
        </w:rPr>
        <w:t>Homework: 31.2; due next class</w:t>
      </w:r>
    </w:p>
    <w:p w14:paraId="4E65A61C" w14:textId="7D8F49A6" w:rsidR="00FA7CAA" w:rsidRDefault="00287502" w:rsidP="00FA7CAA">
      <w:pPr>
        <w:jc w:val="both"/>
        <w:rPr>
          <w:rFonts w:ascii="Geneva" w:hAnsi="Geneva"/>
          <w:b/>
        </w:rPr>
      </w:pPr>
      <w:r>
        <w:rPr>
          <w:rFonts w:ascii="Geneva" w:hAnsi="Geneva"/>
          <w:b/>
        </w:rPr>
        <w:t>Lesson 4</w:t>
      </w:r>
      <w:r w:rsidR="00FA7CAA" w:rsidRPr="00287502">
        <w:rPr>
          <w:rFonts w:ascii="Geneva" w:hAnsi="Geneva"/>
          <w:b/>
        </w:rPr>
        <w:t xml:space="preserve"> – </w:t>
      </w:r>
    </w:p>
    <w:p w14:paraId="5EA6D1E8" w14:textId="19D82F1B" w:rsidR="00BB6254" w:rsidRPr="00BB6254" w:rsidRDefault="00BB6254" w:rsidP="00BB6254">
      <w:pPr>
        <w:pStyle w:val="ListParagraph"/>
        <w:numPr>
          <w:ilvl w:val="0"/>
          <w:numId w:val="18"/>
        </w:numPr>
        <w:jc w:val="both"/>
        <w:rPr>
          <w:rFonts w:ascii="Geneva" w:hAnsi="Geneva"/>
          <w:b/>
        </w:rPr>
      </w:pPr>
      <w:r>
        <w:rPr>
          <w:rFonts w:ascii="Geneva" w:hAnsi="Geneva"/>
          <w:sz w:val="22"/>
          <w:szCs w:val="22"/>
        </w:rPr>
        <w:t>Hand in homework</w:t>
      </w:r>
    </w:p>
    <w:p w14:paraId="2CA26E8B" w14:textId="77777777" w:rsidR="00FA7CAA" w:rsidRPr="00287502" w:rsidRDefault="00FA7CAA" w:rsidP="00FA7CAA">
      <w:pPr>
        <w:pStyle w:val="ListParagraph"/>
        <w:numPr>
          <w:ilvl w:val="0"/>
          <w:numId w:val="13"/>
        </w:numPr>
        <w:jc w:val="both"/>
        <w:rPr>
          <w:rFonts w:ascii="Geneva" w:hAnsi="Geneva"/>
          <w:sz w:val="22"/>
          <w:szCs w:val="22"/>
        </w:rPr>
      </w:pPr>
      <w:r w:rsidRPr="00287502">
        <w:rPr>
          <w:rFonts w:ascii="Geneva" w:hAnsi="Geneva"/>
          <w:sz w:val="22"/>
          <w:szCs w:val="22"/>
        </w:rPr>
        <w:t>Think pair share about events that make their heart race</w:t>
      </w:r>
    </w:p>
    <w:p w14:paraId="6E779353" w14:textId="77777777" w:rsidR="00FA7CAA" w:rsidRPr="00287502" w:rsidRDefault="00FA7CAA" w:rsidP="00FA7CAA">
      <w:pPr>
        <w:pStyle w:val="ListParagraph"/>
        <w:numPr>
          <w:ilvl w:val="0"/>
          <w:numId w:val="13"/>
        </w:numPr>
        <w:jc w:val="both"/>
        <w:rPr>
          <w:rFonts w:ascii="Geneva" w:hAnsi="Geneva"/>
          <w:sz w:val="22"/>
          <w:szCs w:val="22"/>
        </w:rPr>
      </w:pPr>
      <w:r w:rsidRPr="00287502">
        <w:rPr>
          <w:rFonts w:ascii="Geneva" w:hAnsi="Geneva"/>
          <w:sz w:val="22"/>
          <w:szCs w:val="22"/>
        </w:rPr>
        <w:t>Notes: sympathetic and parasympathetic nervous system</w:t>
      </w:r>
    </w:p>
    <w:p w14:paraId="67D22D4A" w14:textId="5EFFD9EA" w:rsidR="00FA7CAA" w:rsidRPr="00287502" w:rsidRDefault="00FA7CAA" w:rsidP="00287502">
      <w:pPr>
        <w:pStyle w:val="ListParagraph"/>
        <w:numPr>
          <w:ilvl w:val="0"/>
          <w:numId w:val="13"/>
        </w:numPr>
        <w:jc w:val="both"/>
        <w:rPr>
          <w:rFonts w:ascii="Geneva" w:hAnsi="Geneva"/>
        </w:rPr>
      </w:pPr>
      <w:r w:rsidRPr="00287502">
        <w:rPr>
          <w:rFonts w:ascii="Geneva" w:hAnsi="Geneva"/>
          <w:sz w:val="22"/>
          <w:szCs w:val="22"/>
        </w:rPr>
        <w:t>Fight or Flight need quick respons</w:t>
      </w:r>
      <w:r>
        <w:rPr>
          <w:rFonts w:ascii="Geneva" w:hAnsi="Geneva"/>
        </w:rPr>
        <w:t>es</w:t>
      </w:r>
    </w:p>
    <w:p w14:paraId="05206334" w14:textId="644D1CCD" w:rsidR="00FA7CAA" w:rsidRPr="00287502" w:rsidRDefault="00BB6254" w:rsidP="00FA7CAA">
      <w:pPr>
        <w:pStyle w:val="ListParagraph"/>
        <w:numPr>
          <w:ilvl w:val="0"/>
          <w:numId w:val="13"/>
        </w:numPr>
        <w:jc w:val="both"/>
        <w:rPr>
          <w:rFonts w:ascii="Geneva" w:hAnsi="Geneva"/>
          <w:sz w:val="22"/>
          <w:szCs w:val="22"/>
        </w:rPr>
      </w:pPr>
      <w:r>
        <w:rPr>
          <w:rFonts w:ascii="Geneva" w:hAnsi="Geneva"/>
          <w:sz w:val="22"/>
          <w:szCs w:val="22"/>
        </w:rPr>
        <w:t>Lab: Measuring Reaction Time; convert distance to time in milliseconds</w:t>
      </w:r>
    </w:p>
    <w:p w14:paraId="468A63E8" w14:textId="77777777" w:rsidR="00FA7CAA" w:rsidRPr="00287502" w:rsidRDefault="00FA7CAA" w:rsidP="00FA7CAA">
      <w:pPr>
        <w:pStyle w:val="ListParagraph"/>
        <w:numPr>
          <w:ilvl w:val="0"/>
          <w:numId w:val="13"/>
        </w:numPr>
        <w:jc w:val="both"/>
        <w:rPr>
          <w:rFonts w:ascii="Geneva" w:hAnsi="Geneva"/>
          <w:sz w:val="22"/>
          <w:szCs w:val="22"/>
        </w:rPr>
      </w:pPr>
      <w:r w:rsidRPr="00287502">
        <w:rPr>
          <w:rFonts w:ascii="Geneva" w:hAnsi="Geneva"/>
          <w:sz w:val="22"/>
          <w:szCs w:val="22"/>
        </w:rPr>
        <w:t>Go over lab and turn in a lab report</w:t>
      </w:r>
    </w:p>
    <w:p w14:paraId="4627A6F4" w14:textId="04FDA729" w:rsidR="00FA7CAA" w:rsidRDefault="00BB6254" w:rsidP="00D02A8F">
      <w:pPr>
        <w:pStyle w:val="ListParagraph"/>
        <w:ind w:left="0"/>
        <w:jc w:val="both"/>
        <w:rPr>
          <w:rFonts w:ascii="Geneva" w:hAnsi="Geneva"/>
          <w:b/>
        </w:rPr>
      </w:pPr>
      <w:r>
        <w:rPr>
          <w:rFonts w:ascii="Geneva" w:hAnsi="Geneva"/>
          <w:b/>
        </w:rPr>
        <w:t>Lesson 5</w:t>
      </w:r>
      <w:r w:rsidR="00FA7CAA" w:rsidRPr="00287502">
        <w:rPr>
          <w:rFonts w:ascii="Geneva" w:hAnsi="Geneva"/>
          <w:b/>
        </w:rPr>
        <w:t xml:space="preserve"> – </w:t>
      </w:r>
    </w:p>
    <w:p w14:paraId="4D886ADC" w14:textId="3EEFF770" w:rsidR="00BB6254" w:rsidRPr="00BB6254" w:rsidRDefault="00BB6254" w:rsidP="00BB6254">
      <w:pPr>
        <w:pStyle w:val="ListParagraph"/>
        <w:numPr>
          <w:ilvl w:val="0"/>
          <w:numId w:val="16"/>
        </w:numPr>
        <w:jc w:val="both"/>
        <w:rPr>
          <w:rFonts w:ascii="Geneva" w:hAnsi="Geneva"/>
          <w:sz w:val="22"/>
          <w:szCs w:val="22"/>
        </w:rPr>
      </w:pPr>
      <w:r w:rsidRPr="00287502">
        <w:rPr>
          <w:rFonts w:ascii="Geneva" w:hAnsi="Geneva"/>
          <w:sz w:val="22"/>
          <w:szCs w:val="22"/>
        </w:rPr>
        <w:t>Clicker quiz: sympathetic and parasympathetic nervous system</w:t>
      </w:r>
    </w:p>
    <w:p w14:paraId="0697F732" w14:textId="05A045A6" w:rsidR="007E7967" w:rsidRDefault="00BB6254" w:rsidP="007E7967">
      <w:pPr>
        <w:pStyle w:val="ListParagraph"/>
        <w:numPr>
          <w:ilvl w:val="0"/>
          <w:numId w:val="16"/>
        </w:numPr>
        <w:jc w:val="both"/>
        <w:rPr>
          <w:rFonts w:ascii="Geneva" w:hAnsi="Geneva"/>
          <w:sz w:val="22"/>
          <w:szCs w:val="22"/>
        </w:rPr>
      </w:pPr>
      <w:r>
        <w:rPr>
          <w:rFonts w:ascii="Geneva" w:hAnsi="Geneva"/>
          <w:sz w:val="22"/>
          <w:szCs w:val="22"/>
        </w:rPr>
        <w:t xml:space="preserve">Describe color to a blind </w:t>
      </w:r>
      <w:proofErr w:type="gramStart"/>
      <w:r>
        <w:rPr>
          <w:rFonts w:ascii="Geneva" w:hAnsi="Geneva"/>
          <w:sz w:val="22"/>
          <w:szCs w:val="22"/>
        </w:rPr>
        <w:t>person,</w:t>
      </w:r>
      <w:proofErr w:type="gramEnd"/>
      <w:r>
        <w:rPr>
          <w:rFonts w:ascii="Geneva" w:hAnsi="Geneva"/>
          <w:sz w:val="22"/>
          <w:szCs w:val="22"/>
        </w:rPr>
        <w:t xml:space="preserve"> describe the taste of salt to someone who has never tasted it before.</w:t>
      </w:r>
    </w:p>
    <w:p w14:paraId="0EF2ED8B" w14:textId="452DD589" w:rsidR="007E7967" w:rsidRPr="00287502" w:rsidRDefault="00BB6254" w:rsidP="007E7967">
      <w:pPr>
        <w:pStyle w:val="ListParagraph"/>
        <w:numPr>
          <w:ilvl w:val="0"/>
          <w:numId w:val="16"/>
        </w:numPr>
        <w:jc w:val="both"/>
        <w:rPr>
          <w:rFonts w:ascii="Geneva" w:hAnsi="Geneva"/>
          <w:sz w:val="22"/>
          <w:szCs w:val="22"/>
        </w:rPr>
      </w:pPr>
      <w:r>
        <w:rPr>
          <w:rFonts w:ascii="Geneva" w:hAnsi="Geneva"/>
          <w:sz w:val="22"/>
          <w:szCs w:val="22"/>
        </w:rPr>
        <w:t>Blind folded taste testing to demonstrate how multiple sense organs are involved in detecting nervous stimuli.</w:t>
      </w:r>
    </w:p>
    <w:p w14:paraId="188F9FB3" w14:textId="3115C848" w:rsidR="007E7967" w:rsidRPr="00287502" w:rsidRDefault="007E7967" w:rsidP="007E7967">
      <w:pPr>
        <w:pStyle w:val="ListParagraph"/>
        <w:numPr>
          <w:ilvl w:val="0"/>
          <w:numId w:val="16"/>
        </w:numPr>
        <w:jc w:val="both"/>
        <w:rPr>
          <w:rFonts w:ascii="Geneva" w:hAnsi="Geneva"/>
          <w:sz w:val="22"/>
          <w:szCs w:val="22"/>
        </w:rPr>
      </w:pPr>
      <w:r w:rsidRPr="00287502">
        <w:rPr>
          <w:rFonts w:ascii="Geneva" w:hAnsi="Geneva"/>
          <w:sz w:val="22"/>
          <w:szCs w:val="22"/>
        </w:rPr>
        <w:t xml:space="preserve">Skin receptor testing; </w:t>
      </w:r>
      <w:r w:rsidR="00BB6254">
        <w:rPr>
          <w:rFonts w:ascii="Geneva" w:hAnsi="Geneva"/>
          <w:sz w:val="22"/>
          <w:szCs w:val="22"/>
        </w:rPr>
        <w:t>determine locations on the body that are more sensitive to touch; where touch receptors are closer together.</w:t>
      </w:r>
    </w:p>
    <w:p w14:paraId="11DD9D03" w14:textId="77777777" w:rsidR="00D35AE4" w:rsidRPr="00D35AE4" w:rsidRDefault="00D35AE4" w:rsidP="00D35AE4">
      <w:pPr>
        <w:pStyle w:val="ListParagraph"/>
        <w:ind w:left="0"/>
        <w:jc w:val="both"/>
        <w:rPr>
          <w:rFonts w:ascii="Geneva" w:hAnsi="Geneva"/>
        </w:rPr>
      </w:pPr>
    </w:p>
    <w:p w14:paraId="7DDD4059" w14:textId="77777777" w:rsidR="00D35AE4" w:rsidRPr="00D35AE4" w:rsidRDefault="00D35AE4" w:rsidP="00D35AE4">
      <w:pPr>
        <w:pStyle w:val="ListParagraph"/>
        <w:rPr>
          <w:rFonts w:ascii="Geneva" w:hAnsi="Geneva"/>
        </w:rPr>
      </w:pPr>
    </w:p>
    <w:p w14:paraId="2BFA8261" w14:textId="77777777" w:rsidR="00DE5FD6" w:rsidRPr="00DE5FD6" w:rsidRDefault="00DE5FD6" w:rsidP="00DE5FD6">
      <w:pPr>
        <w:pStyle w:val="ListParagraph"/>
        <w:rPr>
          <w:rFonts w:ascii="Geneva" w:hAnsi="Geneva"/>
          <w:b/>
        </w:rPr>
      </w:pPr>
    </w:p>
    <w:p w14:paraId="44689A61" w14:textId="77777777" w:rsidR="00DE5FD6" w:rsidRPr="00DE5FD6" w:rsidRDefault="00DE5FD6" w:rsidP="00DE5FD6">
      <w:pPr>
        <w:pStyle w:val="ListParagraph"/>
        <w:rPr>
          <w:rFonts w:ascii="Geneva" w:hAnsi="Geneva"/>
          <w:b/>
        </w:rPr>
      </w:pPr>
    </w:p>
    <w:p w14:paraId="7BF75E97" w14:textId="77777777" w:rsidR="00DE5FD6" w:rsidRPr="00DE5FD6" w:rsidRDefault="00DE5FD6" w:rsidP="00DE5FD6">
      <w:pPr>
        <w:rPr>
          <w:rFonts w:ascii="Geneva" w:hAnsi="Geneva"/>
        </w:rPr>
      </w:pPr>
    </w:p>
    <w:sectPr w:rsidR="00DE5FD6" w:rsidRPr="00DE5FD6" w:rsidSect="007B2D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CE70AB"/>
    <w:multiLevelType w:val="hybridMultilevel"/>
    <w:tmpl w:val="5DCE0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DF0DDD"/>
    <w:multiLevelType w:val="hybridMultilevel"/>
    <w:tmpl w:val="2EEC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C33EA"/>
    <w:multiLevelType w:val="hybridMultilevel"/>
    <w:tmpl w:val="C8DA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C72B1"/>
    <w:multiLevelType w:val="hybridMultilevel"/>
    <w:tmpl w:val="D492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E2DAB"/>
    <w:multiLevelType w:val="hybridMultilevel"/>
    <w:tmpl w:val="52B2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F65F6"/>
    <w:multiLevelType w:val="hybridMultilevel"/>
    <w:tmpl w:val="B27E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347D2"/>
    <w:multiLevelType w:val="hybridMultilevel"/>
    <w:tmpl w:val="0A78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C46E2"/>
    <w:multiLevelType w:val="hybridMultilevel"/>
    <w:tmpl w:val="2BD6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F79B7"/>
    <w:multiLevelType w:val="hybridMultilevel"/>
    <w:tmpl w:val="8A4E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95AD8"/>
    <w:multiLevelType w:val="hybridMultilevel"/>
    <w:tmpl w:val="A06E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402566"/>
    <w:multiLevelType w:val="hybridMultilevel"/>
    <w:tmpl w:val="F71E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15380"/>
    <w:multiLevelType w:val="hybridMultilevel"/>
    <w:tmpl w:val="4B0A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52DA0"/>
    <w:multiLevelType w:val="hybridMultilevel"/>
    <w:tmpl w:val="4320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9B32FE"/>
    <w:multiLevelType w:val="hybridMultilevel"/>
    <w:tmpl w:val="E600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ED5861"/>
    <w:multiLevelType w:val="hybridMultilevel"/>
    <w:tmpl w:val="A1221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FD1D1C"/>
    <w:multiLevelType w:val="hybridMultilevel"/>
    <w:tmpl w:val="E890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8"/>
  </w:num>
  <w:num w:numId="6">
    <w:abstractNumId w:val="15"/>
  </w:num>
  <w:num w:numId="7">
    <w:abstractNumId w:val="17"/>
  </w:num>
  <w:num w:numId="8">
    <w:abstractNumId w:val="13"/>
  </w:num>
  <w:num w:numId="9">
    <w:abstractNumId w:val="3"/>
  </w:num>
  <w:num w:numId="10">
    <w:abstractNumId w:val="4"/>
  </w:num>
  <w:num w:numId="11">
    <w:abstractNumId w:val="5"/>
  </w:num>
  <w:num w:numId="12">
    <w:abstractNumId w:val="7"/>
  </w:num>
  <w:num w:numId="13">
    <w:abstractNumId w:val="6"/>
  </w:num>
  <w:num w:numId="14">
    <w:abstractNumId w:val="16"/>
  </w:num>
  <w:num w:numId="15">
    <w:abstractNumId w:val="11"/>
  </w:num>
  <w:num w:numId="16">
    <w:abstractNumId w:val="14"/>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C9"/>
    <w:rsid w:val="000C2064"/>
    <w:rsid w:val="001B5B91"/>
    <w:rsid w:val="00287502"/>
    <w:rsid w:val="003B6B8A"/>
    <w:rsid w:val="004C05C9"/>
    <w:rsid w:val="00772498"/>
    <w:rsid w:val="007B2D04"/>
    <w:rsid w:val="007E7967"/>
    <w:rsid w:val="008B626C"/>
    <w:rsid w:val="00BB6254"/>
    <w:rsid w:val="00CD1439"/>
    <w:rsid w:val="00D02A8F"/>
    <w:rsid w:val="00D35AE4"/>
    <w:rsid w:val="00DE5FD6"/>
    <w:rsid w:val="00FA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B0A5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2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910</Words>
  <Characters>5189</Characters>
  <Application>Microsoft Macintosh Word</Application>
  <DocSecurity>0</DocSecurity>
  <Lines>43</Lines>
  <Paragraphs>12</Paragraphs>
  <ScaleCrop>false</ScaleCrop>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3</cp:revision>
  <dcterms:created xsi:type="dcterms:W3CDTF">2013-02-15T19:27:00Z</dcterms:created>
  <dcterms:modified xsi:type="dcterms:W3CDTF">2013-02-27T22:09:00Z</dcterms:modified>
</cp:coreProperties>
</file>